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6509" w:rsidRPr="0007404A" w:rsidRDefault="005702B3" w:rsidP="005702B3">
      <w:pPr>
        <w:jc w:val="center"/>
        <w:rPr>
          <w:rFonts w:ascii="Times New Roman" w:hAnsi="Times New Roman" w:cs="Times New Roman"/>
          <w:b/>
        </w:rPr>
      </w:pPr>
      <w:r w:rsidRPr="0007404A">
        <w:rPr>
          <w:rFonts w:ascii="Times New Roman" w:hAnsi="Times New Roman" w:cs="Times New Roman"/>
          <w:b/>
        </w:rPr>
        <w:t>OPIS PRZEDMIOTU ZAMÓWIENIA</w:t>
      </w:r>
    </w:p>
    <w:p w:rsidR="005702B3" w:rsidRPr="0007404A" w:rsidRDefault="005702B3">
      <w:pPr>
        <w:rPr>
          <w:rFonts w:ascii="Times New Roman" w:hAnsi="Times New Roman" w:cs="Times New Roman"/>
        </w:rPr>
      </w:pPr>
    </w:p>
    <w:p w:rsidR="003C5B77" w:rsidRPr="0007404A" w:rsidRDefault="003C5B77" w:rsidP="003C5B77">
      <w:pPr>
        <w:numPr>
          <w:ilvl w:val="0"/>
          <w:numId w:val="1"/>
        </w:numPr>
        <w:rPr>
          <w:rFonts w:ascii="Times New Roman" w:eastAsia="Calibri" w:hAnsi="Times New Roman" w:cs="Times New Roman"/>
          <w:b/>
          <w:bCs/>
          <w:lang w:val="x-none"/>
        </w:rPr>
      </w:pPr>
      <w:r w:rsidRPr="0007404A">
        <w:rPr>
          <w:rFonts w:ascii="Times New Roman" w:eastAsia="Calibri" w:hAnsi="Times New Roman" w:cs="Times New Roman"/>
          <w:b/>
          <w:bCs/>
          <w:lang w:val="x-none"/>
        </w:rPr>
        <w:t>Przedmiot zamówienia.</w:t>
      </w:r>
    </w:p>
    <w:p w:rsidR="003C5B77" w:rsidRPr="0007404A" w:rsidRDefault="003C5B77" w:rsidP="0007404A">
      <w:pPr>
        <w:jc w:val="both"/>
        <w:rPr>
          <w:rFonts w:ascii="Times New Roman" w:eastAsia="Calibri" w:hAnsi="Times New Roman" w:cs="Times New Roman"/>
          <w:lang w:val="x-none"/>
        </w:rPr>
      </w:pPr>
      <w:r w:rsidRPr="0007404A">
        <w:rPr>
          <w:rFonts w:ascii="Times New Roman" w:eastAsia="Calibri" w:hAnsi="Times New Roman" w:cs="Times New Roman"/>
        </w:rPr>
        <w:t xml:space="preserve">Przedmiotem </w:t>
      </w:r>
      <w:r w:rsidRPr="0007404A">
        <w:rPr>
          <w:rFonts w:ascii="Times New Roman" w:eastAsia="Calibri" w:hAnsi="Times New Roman" w:cs="Times New Roman"/>
          <w:lang w:val="x-none"/>
        </w:rPr>
        <w:t>zamówienia, do którego odnosi się niniejszy OPZ</w:t>
      </w:r>
      <w:r w:rsidRPr="0007404A">
        <w:rPr>
          <w:rFonts w:ascii="Times New Roman" w:eastAsia="Calibri" w:hAnsi="Times New Roman" w:cs="Times New Roman"/>
        </w:rPr>
        <w:t>,</w:t>
      </w:r>
      <w:r w:rsidRPr="0007404A">
        <w:rPr>
          <w:rFonts w:ascii="Times New Roman" w:eastAsia="Calibri" w:hAnsi="Times New Roman" w:cs="Times New Roman"/>
          <w:lang w:val="x-none"/>
        </w:rPr>
        <w:t xml:space="preserve"> </w:t>
      </w:r>
      <w:r w:rsidRPr="0007404A">
        <w:rPr>
          <w:rFonts w:ascii="Times New Roman" w:eastAsia="Calibri" w:hAnsi="Times New Roman" w:cs="Times New Roman"/>
        </w:rPr>
        <w:t>jest dostawa wyposażeni</w:t>
      </w:r>
      <w:r w:rsidR="0007404A">
        <w:rPr>
          <w:rFonts w:ascii="Times New Roman" w:eastAsia="Calibri" w:hAnsi="Times New Roman" w:cs="Times New Roman"/>
        </w:rPr>
        <w:t>a</w:t>
      </w:r>
      <w:r w:rsidRPr="0007404A">
        <w:rPr>
          <w:rFonts w:ascii="Times New Roman" w:eastAsia="Calibri" w:hAnsi="Times New Roman" w:cs="Times New Roman"/>
        </w:rPr>
        <w:t xml:space="preserve"> meblowe</w:t>
      </w:r>
      <w:r w:rsidR="0007404A">
        <w:rPr>
          <w:rFonts w:ascii="Times New Roman" w:eastAsia="Calibri" w:hAnsi="Times New Roman" w:cs="Times New Roman"/>
        </w:rPr>
        <w:t>go</w:t>
      </w:r>
      <w:r w:rsidRPr="0007404A">
        <w:rPr>
          <w:rFonts w:ascii="Times New Roman" w:eastAsia="Calibri" w:hAnsi="Times New Roman" w:cs="Times New Roman"/>
        </w:rPr>
        <w:t xml:space="preserve"> wraz z montażem w miejscu wskazanym przez Zamawiającego (rozmieszczenie wyposażenia w poszczególnych pomieszczeniach w </w:t>
      </w:r>
      <w:r w:rsidR="0007404A">
        <w:rPr>
          <w:rFonts w:ascii="Times New Roman" w:eastAsia="Calibri" w:hAnsi="Times New Roman" w:cs="Times New Roman"/>
        </w:rPr>
        <w:t>budynku przy ul. Bednarskiej 2/4 w Warszawie – piwnica</w:t>
      </w:r>
      <w:r w:rsidRPr="0007404A">
        <w:rPr>
          <w:rFonts w:ascii="Times New Roman" w:eastAsia="Calibri" w:hAnsi="Times New Roman" w:cs="Times New Roman"/>
        </w:rPr>
        <w:t>).</w:t>
      </w:r>
      <w:r w:rsidR="0007404A">
        <w:rPr>
          <w:rFonts w:ascii="Times New Roman" w:eastAsia="Calibri" w:hAnsi="Times New Roman" w:cs="Times New Roman"/>
        </w:rPr>
        <w:t xml:space="preserve"> Docelowe miejsca mebli zostaną wskazane po podpisaniu umowy z wybranym wykonawcą.</w:t>
      </w:r>
    </w:p>
    <w:p w:rsidR="003C5B77" w:rsidRPr="0007404A" w:rsidRDefault="003C5B77" w:rsidP="003C5B77">
      <w:pPr>
        <w:rPr>
          <w:rFonts w:ascii="Times New Roman" w:eastAsia="Calibri" w:hAnsi="Times New Roman" w:cs="Times New Roman"/>
          <w:lang w:val="x-none"/>
        </w:rPr>
      </w:pPr>
    </w:p>
    <w:p w:rsidR="003C5B77" w:rsidRPr="0007404A" w:rsidRDefault="003C5B77" w:rsidP="003C5B77">
      <w:pPr>
        <w:numPr>
          <w:ilvl w:val="0"/>
          <w:numId w:val="1"/>
        </w:numPr>
        <w:rPr>
          <w:rFonts w:ascii="Times New Roman" w:eastAsia="Calibri" w:hAnsi="Times New Roman" w:cs="Times New Roman"/>
          <w:b/>
          <w:bCs/>
          <w:lang w:val="x-none"/>
        </w:rPr>
      </w:pPr>
      <w:r w:rsidRPr="0007404A">
        <w:rPr>
          <w:rFonts w:ascii="Times New Roman" w:eastAsia="Calibri" w:hAnsi="Times New Roman" w:cs="Times New Roman"/>
          <w:b/>
          <w:bCs/>
          <w:lang w:val="x-none"/>
        </w:rPr>
        <w:t>Ogólne warunki dotyczące realizacji przedmiotu zamówienia.</w:t>
      </w:r>
    </w:p>
    <w:p w:rsidR="003C5B77" w:rsidRPr="0007404A" w:rsidRDefault="003C5B77" w:rsidP="003C5B77">
      <w:pPr>
        <w:pStyle w:val="Akapitzlist"/>
        <w:numPr>
          <w:ilvl w:val="0"/>
          <w:numId w:val="2"/>
        </w:numPr>
        <w:spacing w:after="120" w:line="240" w:lineRule="auto"/>
        <w:ind w:left="426" w:hanging="426"/>
        <w:jc w:val="both"/>
        <w:rPr>
          <w:sz w:val="22"/>
        </w:rPr>
      </w:pPr>
      <w:r w:rsidRPr="0007404A">
        <w:rPr>
          <w:sz w:val="22"/>
        </w:rPr>
        <w:t>Meble muszą odpowiadać obowiązującym normom z zakresu gatunku pierwszego. Muszą być fabrycznie nowe, wolne od wad,  kompletne i gotowe do użytku lub montażu.</w:t>
      </w:r>
    </w:p>
    <w:p w:rsidR="003C5B77" w:rsidRPr="00602026" w:rsidRDefault="003C5B77" w:rsidP="003C5B77">
      <w:pPr>
        <w:pStyle w:val="Akapitzlist"/>
        <w:numPr>
          <w:ilvl w:val="0"/>
          <w:numId w:val="2"/>
        </w:numPr>
        <w:spacing w:after="120" w:line="240" w:lineRule="auto"/>
        <w:ind w:left="426" w:hanging="426"/>
        <w:jc w:val="both"/>
        <w:rPr>
          <w:sz w:val="22"/>
        </w:rPr>
      </w:pPr>
      <w:r w:rsidRPr="0007404A">
        <w:rPr>
          <w:sz w:val="22"/>
        </w:rPr>
        <w:t xml:space="preserve">Meble muszą spełniać wymagania techniczno-jakościowe określone w dokumentacji technicznej producenta na dany wyrób, cechować się trudnopalnością oraz posiadać atest potwierdzający higieniczność płyty na poziomie E1.  </w:t>
      </w:r>
      <w:r w:rsidRPr="0007404A">
        <w:rPr>
          <w:sz w:val="22"/>
          <w:lang w:val="pl-PL"/>
        </w:rPr>
        <w:t>Wymagana jest aby meble spełniały wymogi określone w normach: PN-EN 527-1:2011, PN-EN 527 -2+A1:2019 -08, PN-EN 1335:1:2020-09, PN-EN 1335:2:2009, PN-EN 14073-2:2006, PN-EN 15372:2010,</w:t>
      </w:r>
      <w:r w:rsidRPr="0007404A">
        <w:rPr>
          <w:sz w:val="16"/>
        </w:rPr>
        <w:t xml:space="preserve"> </w:t>
      </w:r>
      <w:r w:rsidRPr="0007404A">
        <w:rPr>
          <w:sz w:val="22"/>
        </w:rPr>
        <w:t>PN EN 1021:1:2</w:t>
      </w:r>
      <w:r w:rsidRPr="0007404A">
        <w:rPr>
          <w:sz w:val="22"/>
          <w:lang w:val="pl-PL"/>
        </w:rPr>
        <w:t>,</w:t>
      </w:r>
      <w:r w:rsidRPr="0007404A">
        <w:rPr>
          <w:sz w:val="22"/>
        </w:rPr>
        <w:t xml:space="preserve"> , ścieralnoś</w:t>
      </w:r>
      <w:r w:rsidRPr="0007404A">
        <w:rPr>
          <w:sz w:val="22"/>
          <w:lang w:val="pl-PL"/>
        </w:rPr>
        <w:t>ć</w:t>
      </w:r>
      <w:r w:rsidRPr="0007404A">
        <w:rPr>
          <w:sz w:val="22"/>
        </w:rPr>
        <w:t xml:space="preserve"> min. 140 000 cykli (PN-EN ISO 12947-2), odporności na </w:t>
      </w:r>
      <w:proofErr w:type="spellStart"/>
      <w:r w:rsidRPr="0007404A">
        <w:rPr>
          <w:sz w:val="22"/>
        </w:rPr>
        <w:t>piling</w:t>
      </w:r>
      <w:proofErr w:type="spellEnd"/>
      <w:r w:rsidRPr="0007404A">
        <w:rPr>
          <w:sz w:val="22"/>
        </w:rPr>
        <w:t xml:space="preserve"> </w:t>
      </w:r>
      <w:r w:rsidRPr="0007404A">
        <w:rPr>
          <w:sz w:val="22"/>
          <w:lang w:val="pl-PL"/>
        </w:rPr>
        <w:t>4</w:t>
      </w:r>
      <w:r w:rsidRPr="0007404A">
        <w:rPr>
          <w:sz w:val="22"/>
        </w:rPr>
        <w:t xml:space="preserve"> (EN ISO 12945-2)</w:t>
      </w:r>
      <w:r w:rsidR="00BD78A3">
        <w:rPr>
          <w:sz w:val="22"/>
          <w:lang w:val="pl-PL"/>
        </w:rPr>
        <w:t>.</w:t>
      </w:r>
      <w:r w:rsidR="00561346">
        <w:rPr>
          <w:sz w:val="22"/>
          <w:lang w:val="pl-PL"/>
        </w:rPr>
        <w:t xml:space="preserve"> </w:t>
      </w:r>
      <w:r w:rsidR="00561346" w:rsidRPr="00602026">
        <w:rPr>
          <w:sz w:val="22"/>
          <w:lang w:val="pl-PL"/>
        </w:rPr>
        <w:t xml:space="preserve">Zamawiający dopuszcza rozwiązania równoważne ujęte w wymienionych normach pod warunkiem, że </w:t>
      </w:r>
      <w:r w:rsidR="00FF45EE" w:rsidRPr="00602026">
        <w:rPr>
          <w:sz w:val="22"/>
          <w:lang w:val="pl-PL"/>
        </w:rPr>
        <w:t>W</w:t>
      </w:r>
      <w:r w:rsidR="00561346" w:rsidRPr="00602026">
        <w:rPr>
          <w:sz w:val="22"/>
          <w:lang w:val="pl-PL"/>
        </w:rPr>
        <w:t xml:space="preserve">ykonawca </w:t>
      </w:r>
      <w:r w:rsidR="00FF45EE" w:rsidRPr="00602026">
        <w:rPr>
          <w:sz w:val="22"/>
          <w:lang w:val="pl-PL"/>
        </w:rPr>
        <w:t xml:space="preserve">wykaże, że oferowane meble spełniają wymogi określone przez Zamawiającego i przedstawi </w:t>
      </w:r>
      <w:r w:rsidR="00246D4F" w:rsidRPr="00602026">
        <w:rPr>
          <w:sz w:val="22"/>
          <w:lang w:val="pl-PL"/>
        </w:rPr>
        <w:t>środki dowodowe, które potwierdzą</w:t>
      </w:r>
      <w:r w:rsidR="00FF45EE" w:rsidRPr="00602026">
        <w:rPr>
          <w:sz w:val="22"/>
          <w:lang w:val="pl-PL"/>
        </w:rPr>
        <w:t>.</w:t>
      </w:r>
    </w:p>
    <w:p w:rsidR="003C5B77" w:rsidRPr="0007404A" w:rsidRDefault="003C5B77" w:rsidP="003C5B77">
      <w:pPr>
        <w:pStyle w:val="Akapitzlist"/>
        <w:numPr>
          <w:ilvl w:val="0"/>
          <w:numId w:val="2"/>
        </w:numPr>
        <w:spacing w:after="120" w:line="240" w:lineRule="auto"/>
        <w:ind w:left="426" w:hanging="426"/>
        <w:jc w:val="both"/>
        <w:rPr>
          <w:sz w:val="22"/>
        </w:rPr>
      </w:pPr>
      <w:bookmarkStart w:id="0" w:name="_GoBack"/>
      <w:bookmarkEnd w:id="0"/>
      <w:r w:rsidRPr="0007404A">
        <w:rPr>
          <w:sz w:val="22"/>
        </w:rPr>
        <w:t xml:space="preserve">Zamawiający wymaga aby meble były bezpieczne i prawidłowo oznakowane oraz spełniały wymagania ogólnego bezpieczeństwa, które określa ustawa z 12 grudnia 2003 r. o ogólnym bezpieczeństwie produktów (Dz. U. z 2016 poz. 2047) oraz wymagania opisane </w:t>
      </w:r>
      <w:r w:rsidRPr="0007404A">
        <w:rPr>
          <w:sz w:val="22"/>
        </w:rPr>
        <w:br/>
        <w:t>w Rozporządzeniu Ministra Pracy i Polityki Socjalnej z dnia 26 września 1997 r. w sprawie ogólnych przepisów bezpieczeństwa i higieny pracy.</w:t>
      </w:r>
    </w:p>
    <w:p w:rsidR="003C5B77" w:rsidRPr="0007404A" w:rsidRDefault="003C5B77" w:rsidP="003C5B77">
      <w:pPr>
        <w:pStyle w:val="Akapitzlist"/>
        <w:numPr>
          <w:ilvl w:val="0"/>
          <w:numId w:val="2"/>
        </w:numPr>
        <w:spacing w:after="120" w:line="240" w:lineRule="auto"/>
        <w:ind w:left="426" w:hanging="426"/>
        <w:jc w:val="both"/>
        <w:rPr>
          <w:sz w:val="22"/>
        </w:rPr>
      </w:pPr>
      <w:r w:rsidRPr="0007404A">
        <w:rPr>
          <w:sz w:val="22"/>
        </w:rPr>
        <w:t xml:space="preserve">Elementy metalowe malowane proszkowo na uprzednio dokładnie oczyszczoną powierzchnię. Powłoka lakiernicza odporna na uderzenia. </w:t>
      </w:r>
    </w:p>
    <w:p w:rsidR="003C5B77" w:rsidRPr="0007404A" w:rsidRDefault="003C5B77" w:rsidP="003C5B77">
      <w:pPr>
        <w:pStyle w:val="Akapitzlist"/>
        <w:numPr>
          <w:ilvl w:val="0"/>
          <w:numId w:val="2"/>
        </w:numPr>
        <w:spacing w:after="120" w:line="240" w:lineRule="auto"/>
        <w:ind w:left="426" w:hanging="426"/>
        <w:jc w:val="both"/>
        <w:rPr>
          <w:sz w:val="22"/>
        </w:rPr>
      </w:pPr>
      <w:r w:rsidRPr="0007404A">
        <w:rPr>
          <w:sz w:val="22"/>
        </w:rPr>
        <w:t xml:space="preserve">Dostawca jest zobowiązany do dostarczenia i montażu mebli w miejscu wskazanym przez Zamawiającego. Wykonawca odpowiada za prawidłowy montaż urządzeń, zgodny z wymaganiami prawnymi w tym zakresie </w:t>
      </w:r>
      <w:r w:rsidRPr="0007404A">
        <w:rPr>
          <w:sz w:val="22"/>
          <w:lang w:val="pl-PL"/>
        </w:rPr>
        <w:t xml:space="preserve">a </w:t>
      </w:r>
      <w:r w:rsidRPr="0007404A">
        <w:rPr>
          <w:sz w:val="22"/>
        </w:rPr>
        <w:t>w szczególności BHP.</w:t>
      </w:r>
    </w:p>
    <w:p w:rsidR="003C5B77" w:rsidRPr="0007404A" w:rsidRDefault="003C5B77" w:rsidP="003C5B77">
      <w:pPr>
        <w:pStyle w:val="Akapitzlist"/>
        <w:numPr>
          <w:ilvl w:val="0"/>
          <w:numId w:val="2"/>
        </w:numPr>
        <w:spacing w:after="120"/>
        <w:ind w:left="360"/>
        <w:jc w:val="both"/>
        <w:rPr>
          <w:sz w:val="22"/>
        </w:rPr>
      </w:pPr>
      <w:r w:rsidRPr="0007404A">
        <w:rPr>
          <w:sz w:val="22"/>
        </w:rPr>
        <w:t>Wykonawca jest zobowiązany we własnym zakresie oraz na własny koszt zabrać i zutylizować wszystkie opakowania, w których zostało dostarczone zamówienie, a także zagospodarować wszystkie odpady powstałe podczas realizacji zamówienia.</w:t>
      </w:r>
    </w:p>
    <w:p w:rsidR="003C5B77" w:rsidRPr="0007404A" w:rsidRDefault="003C5B77" w:rsidP="003C5B77">
      <w:pPr>
        <w:pStyle w:val="Akapitzlist"/>
        <w:numPr>
          <w:ilvl w:val="0"/>
          <w:numId w:val="2"/>
        </w:numPr>
        <w:spacing w:after="120"/>
        <w:ind w:left="360"/>
        <w:jc w:val="both"/>
        <w:rPr>
          <w:sz w:val="22"/>
        </w:rPr>
      </w:pPr>
      <w:r w:rsidRPr="0007404A">
        <w:rPr>
          <w:sz w:val="22"/>
        </w:rPr>
        <w:t>Wykonawca zobowiązany jest w szczególności do przestrzegania obowiązujących przepisów BHP i ppoż. oraz zabezpieczenia pomieszczeń, w których realizowane będzie zamówienie i sąsiadujących z nimi ciągów komunikacyjnych przed zabrudzeniem, zakurzeniem i uszkodzeniem.</w:t>
      </w:r>
    </w:p>
    <w:p w:rsidR="003C5B77" w:rsidRPr="0007404A" w:rsidRDefault="003C5B77" w:rsidP="003C5B77">
      <w:pPr>
        <w:pStyle w:val="Akapitzlist"/>
        <w:numPr>
          <w:ilvl w:val="0"/>
          <w:numId w:val="2"/>
        </w:numPr>
        <w:spacing w:after="120"/>
        <w:ind w:left="360"/>
        <w:jc w:val="both"/>
        <w:rPr>
          <w:sz w:val="22"/>
        </w:rPr>
      </w:pPr>
      <w:r w:rsidRPr="0007404A">
        <w:rPr>
          <w:sz w:val="22"/>
        </w:rPr>
        <w:t>Wykonawca po dostarczeniu przedmiotu zamówienia oraz po zakończeniu prac montażowych jest zobowiązany do uporządkowania miejsca montażu oraz pozostawienia pomieszczeń (podłóg, ścian itp.) w stanie nie gorszym niż przed dniem montażu.</w:t>
      </w:r>
    </w:p>
    <w:p w:rsidR="003C5B77" w:rsidRPr="0007404A" w:rsidRDefault="003C5B77" w:rsidP="003C5B77">
      <w:pPr>
        <w:pStyle w:val="Akapitzlist"/>
        <w:numPr>
          <w:ilvl w:val="0"/>
          <w:numId w:val="2"/>
        </w:numPr>
        <w:spacing w:after="160" w:line="256" w:lineRule="auto"/>
        <w:ind w:left="425" w:hanging="425"/>
        <w:jc w:val="both"/>
        <w:rPr>
          <w:sz w:val="22"/>
        </w:rPr>
      </w:pPr>
      <w:r w:rsidRPr="0007404A">
        <w:rPr>
          <w:sz w:val="22"/>
        </w:rPr>
        <w:t>Wszystkie instrukcje obsługi, eksploatacji/użytkowania, a także informacje dotyczące bezpiecznego użytkowania produktów muszą być dostarczone w języku polskim.</w:t>
      </w:r>
    </w:p>
    <w:p w:rsidR="003C5B77" w:rsidRPr="0007404A" w:rsidRDefault="003C5B77" w:rsidP="003C5B77">
      <w:pPr>
        <w:pStyle w:val="Akapitzlist"/>
        <w:numPr>
          <w:ilvl w:val="0"/>
          <w:numId w:val="2"/>
        </w:numPr>
        <w:spacing w:after="120" w:line="240" w:lineRule="auto"/>
        <w:ind w:left="426" w:hanging="426"/>
        <w:jc w:val="both"/>
        <w:rPr>
          <w:sz w:val="22"/>
        </w:rPr>
      </w:pPr>
      <w:r w:rsidRPr="0007404A">
        <w:rPr>
          <w:sz w:val="22"/>
        </w:rPr>
        <w:t xml:space="preserve">Meble nie mogą być obciążone żadnymi prawami na rzecz osób trzecich oraz nie mogą  być prototypami. </w:t>
      </w:r>
    </w:p>
    <w:p w:rsidR="003C5B77" w:rsidRPr="0007404A" w:rsidRDefault="003C5B77" w:rsidP="003C5B77">
      <w:pPr>
        <w:pStyle w:val="Akapitzlist"/>
        <w:spacing w:after="120" w:line="240" w:lineRule="auto"/>
        <w:ind w:left="426"/>
        <w:jc w:val="both"/>
        <w:rPr>
          <w:sz w:val="22"/>
        </w:rPr>
      </w:pPr>
    </w:p>
    <w:p w:rsidR="003C5B77" w:rsidRDefault="003C5B77" w:rsidP="003C5B77">
      <w:pPr>
        <w:ind w:left="1710"/>
        <w:rPr>
          <w:rFonts w:ascii="Times New Roman" w:eastAsia="Calibri" w:hAnsi="Times New Roman" w:cs="Times New Roman"/>
        </w:rPr>
      </w:pPr>
    </w:p>
    <w:p w:rsidR="005D28F0" w:rsidRDefault="005D28F0" w:rsidP="003C5B77">
      <w:pPr>
        <w:ind w:left="1710"/>
        <w:rPr>
          <w:rFonts w:ascii="Times New Roman" w:eastAsia="Calibri" w:hAnsi="Times New Roman" w:cs="Times New Roman"/>
        </w:rPr>
      </w:pPr>
    </w:p>
    <w:p w:rsidR="005D28F0" w:rsidRDefault="005D28F0" w:rsidP="003C5B77">
      <w:pPr>
        <w:ind w:left="1710"/>
        <w:rPr>
          <w:rFonts w:ascii="Times New Roman" w:eastAsia="Calibri" w:hAnsi="Times New Roman" w:cs="Times New Roman"/>
        </w:rPr>
      </w:pPr>
    </w:p>
    <w:p w:rsidR="0007404A" w:rsidRDefault="0007404A" w:rsidP="003C5B77">
      <w:pPr>
        <w:ind w:left="1710"/>
        <w:rPr>
          <w:rFonts w:ascii="Times New Roman" w:eastAsia="Calibri" w:hAnsi="Times New Roman" w:cs="Times New Roman"/>
        </w:rPr>
      </w:pPr>
    </w:p>
    <w:p w:rsidR="0007404A" w:rsidRPr="0007404A" w:rsidRDefault="0007404A" w:rsidP="003C5B77">
      <w:pPr>
        <w:ind w:left="1710"/>
        <w:rPr>
          <w:rFonts w:ascii="Times New Roman" w:eastAsia="Calibri" w:hAnsi="Times New Roman" w:cs="Times New Roman"/>
        </w:rPr>
      </w:pPr>
    </w:p>
    <w:p w:rsidR="003C5B77" w:rsidRPr="0007404A" w:rsidRDefault="003C5B77" w:rsidP="003C5B77">
      <w:pPr>
        <w:pStyle w:val="Bezodstpw"/>
        <w:numPr>
          <w:ilvl w:val="0"/>
          <w:numId w:val="1"/>
        </w:numPr>
        <w:rPr>
          <w:rFonts w:ascii="Times New Roman" w:hAnsi="Times New Roman"/>
          <w:b/>
          <w:sz w:val="22"/>
        </w:rPr>
      </w:pPr>
      <w:r w:rsidRPr="0007404A">
        <w:rPr>
          <w:rFonts w:ascii="Times New Roman" w:hAnsi="Times New Roman"/>
          <w:b/>
          <w:sz w:val="22"/>
        </w:rPr>
        <w:t>Specyfikacja techniczna wyposażenia meblowego</w:t>
      </w:r>
    </w:p>
    <w:p w:rsidR="003C5B77" w:rsidRPr="0007404A" w:rsidRDefault="003C5B77" w:rsidP="003C5B77">
      <w:pPr>
        <w:pStyle w:val="Bezodstpw"/>
        <w:jc w:val="right"/>
        <w:rPr>
          <w:rFonts w:ascii="Times New Roman" w:hAnsi="Times New Roman"/>
          <w:sz w:val="20"/>
          <w:szCs w:val="20"/>
        </w:rPr>
      </w:pPr>
    </w:p>
    <w:p w:rsidR="003C5B77" w:rsidRPr="00A16FA5" w:rsidRDefault="00A16FA5" w:rsidP="003C5B77">
      <w:pPr>
        <w:pStyle w:val="Bezodstpw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Kolor wszystkich mebli - olcha</w:t>
      </w:r>
    </w:p>
    <w:p w:rsidR="003C5B77" w:rsidRPr="0007404A" w:rsidRDefault="003C5B77" w:rsidP="003C5B77">
      <w:pPr>
        <w:pStyle w:val="Bezodstpw"/>
        <w:rPr>
          <w:rFonts w:ascii="Times New Roman" w:hAnsi="Times New Roman"/>
          <w:szCs w:val="16"/>
        </w:rPr>
      </w:pPr>
    </w:p>
    <w:tbl>
      <w:tblPr>
        <w:tblW w:w="922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7654"/>
      </w:tblGrid>
      <w:tr w:rsidR="003C5B77" w:rsidRPr="0007404A" w:rsidTr="007C7FF2">
        <w:trPr>
          <w:trHeight w:val="480"/>
        </w:trPr>
        <w:tc>
          <w:tcPr>
            <w:tcW w:w="1575" w:type="dxa"/>
            <w:vMerge w:val="restart"/>
            <w:shd w:val="clear" w:color="auto" w:fill="auto"/>
            <w:vAlign w:val="center"/>
          </w:tcPr>
          <w:p w:rsidR="003C5B77" w:rsidRPr="00CA6C27" w:rsidRDefault="001121EA" w:rsidP="007C7FF2">
            <w:pPr>
              <w:pStyle w:val="Bezodstpw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A6C27">
              <w:rPr>
                <w:rFonts w:ascii="Times New Roman" w:hAnsi="Times New Roman"/>
                <w:b/>
                <w:sz w:val="40"/>
                <w:szCs w:val="18"/>
              </w:rPr>
              <w:t>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C5B77" w:rsidRPr="0007404A" w:rsidRDefault="003C5B77" w:rsidP="007C7FF2">
            <w:pPr>
              <w:pStyle w:val="Bezodstpw"/>
              <w:rPr>
                <w:rFonts w:ascii="Times New Roman" w:hAnsi="Times New Roman"/>
                <w:b/>
                <w:sz w:val="18"/>
                <w:szCs w:val="18"/>
              </w:rPr>
            </w:pPr>
            <w:r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SZAFA AKTOWA ZAMKNIĘTA 80/4</w:t>
            </w:r>
            <w:r w:rsidR="00943BD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2</w:t>
            </w:r>
            <w:r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/h20</w:t>
            </w:r>
            <w:r w:rsidR="00B674C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4 </w:t>
            </w:r>
            <w:r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cm – </w:t>
            </w:r>
            <w:r w:rsidR="00392FB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10 s</w:t>
            </w:r>
            <w:r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ztuk</w:t>
            </w:r>
          </w:p>
        </w:tc>
      </w:tr>
      <w:tr w:rsidR="003C5B77" w:rsidRPr="0007404A" w:rsidTr="007C7FF2">
        <w:trPr>
          <w:trHeight w:val="480"/>
        </w:trPr>
        <w:tc>
          <w:tcPr>
            <w:tcW w:w="1575" w:type="dxa"/>
            <w:vMerge/>
            <w:shd w:val="clear" w:color="auto" w:fill="auto"/>
            <w:vAlign w:val="center"/>
          </w:tcPr>
          <w:p w:rsidR="003C5B77" w:rsidRPr="0007404A" w:rsidRDefault="003C5B77" w:rsidP="007C7FF2">
            <w:pPr>
              <w:pStyle w:val="Bezodstpw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:rsidR="006C4DCA" w:rsidRDefault="006C4DCA" w:rsidP="006C4DC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>
              <w:rPr>
                <w:rFonts w:cstheme="minorBidi"/>
                <w:sz w:val="22"/>
                <w:szCs w:val="22"/>
              </w:rPr>
              <w:t>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wszystkie płyty wiórowe mają być laminowane </w:t>
            </w:r>
          </w:p>
          <w:p w:rsidR="006C4DCA" w:rsidRDefault="006C4DCA" w:rsidP="006C4DC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>
              <w:rPr>
                <w:rFonts w:cstheme="minorBidi"/>
                <w:sz w:val="22"/>
                <w:szCs w:val="22"/>
              </w:rPr>
              <w:t>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wszystkie widoczne krawędzie mają być oklejone listwą PCV lub PP w kolorze płyty </w:t>
            </w:r>
          </w:p>
          <w:p w:rsidR="006C4DCA" w:rsidRDefault="006C4DCA" w:rsidP="006C4DC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>
              <w:rPr>
                <w:rFonts w:cstheme="minorBidi"/>
                <w:sz w:val="22"/>
                <w:szCs w:val="22"/>
              </w:rPr>
              <w:t>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korpus wykonany z płyty wiórowej o grubości 18 mm </w:t>
            </w:r>
          </w:p>
          <w:p w:rsidR="006C4DCA" w:rsidRDefault="006C4DCA" w:rsidP="006C4DC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półki mają być wykonane z płyty wiórowej o grubości min. 22 mm </w:t>
            </w:r>
          </w:p>
          <w:p w:rsidR="006C4DCA" w:rsidRDefault="006C4DCA" w:rsidP="006C4DC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plecy mają być wykonane z płyty wiórowej trójwarstwowej, grubości min. 12 mm </w:t>
            </w:r>
          </w:p>
          <w:p w:rsidR="006C4DCA" w:rsidRDefault="006C4DCA" w:rsidP="006C4DC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regulacja wysokości półek ma być skokowa +/- 32 mm standard OH (nie dotyczy półek konstrukcyjnych) </w:t>
            </w:r>
          </w:p>
          <w:p w:rsidR="006C4DCA" w:rsidRDefault="006C4DCA" w:rsidP="006C4DC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półki mają być mocowane przy pomocy systemu zapobiegającemu przypadkowemu wyszarpnięciu, jednocześnie zapewniające docisk boku szafy do półki wraz ze zwiększeniem obciążenia półki </w:t>
            </w:r>
          </w:p>
          <w:p w:rsidR="006C4DCA" w:rsidRDefault="006C4DCA" w:rsidP="006C4DC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szafy mają być wyposażone w cokół ze zintegrowanymi regulatorami wysokości </w:t>
            </w:r>
          </w:p>
          <w:p w:rsidR="006C4DCA" w:rsidRDefault="006C4DCA" w:rsidP="006C4DC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szafy mają posiadać płynną regulację wysokości w zakresie min. 0-2 cm przy pomocy 4 nóżek zakończonych plastikowymi talerzykami o średnicy 3 cm, zapewniające możliwość przesunięcia szafy bez zniszczenia posadzki. Regulacji poziomowania ma dokonywać się od wnętrza szaf – bez potrzeby ich odsuwania lub podnoszenia </w:t>
            </w:r>
          </w:p>
          <w:p w:rsidR="003C5B77" w:rsidRDefault="003C5B77" w:rsidP="007C7FF2">
            <w:pPr>
              <w:pStyle w:val="Bezodstpw"/>
              <w:rPr>
                <w:rFonts w:ascii="Times New Roman" w:hAnsi="Times New Roman"/>
              </w:rPr>
            </w:pPr>
          </w:p>
          <w:p w:rsidR="00B674C2" w:rsidRDefault="00B674C2" w:rsidP="007C7FF2">
            <w:pPr>
              <w:pStyle w:val="Bezodstpw"/>
              <w:rPr>
                <w:rFonts w:ascii="Times New Roman" w:hAnsi="Times New Roman"/>
              </w:rPr>
            </w:pPr>
          </w:p>
          <w:p w:rsidR="00B674C2" w:rsidRDefault="00B674C2" w:rsidP="007C7FF2">
            <w:pPr>
              <w:pStyle w:val="Bezodstpw"/>
              <w:rPr>
                <w:rFonts w:ascii="Times New Roman" w:hAnsi="Times New Roman"/>
              </w:rPr>
            </w:pPr>
            <w:r w:rsidRPr="00B674C2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743359" cy="3558540"/>
                  <wp:effectExtent l="0" t="0" r="9525" b="381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3403" cy="37219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74C2" w:rsidRPr="0007404A" w:rsidRDefault="00B674C2" w:rsidP="007C7FF2">
            <w:pPr>
              <w:pStyle w:val="Bezodstpw"/>
              <w:rPr>
                <w:rFonts w:ascii="Times New Roman" w:hAnsi="Times New Roman"/>
              </w:rPr>
            </w:pPr>
          </w:p>
        </w:tc>
      </w:tr>
    </w:tbl>
    <w:p w:rsidR="003C5B77" w:rsidRDefault="003C5B77" w:rsidP="003C5B77">
      <w:pPr>
        <w:pStyle w:val="Bezodstpw"/>
        <w:rPr>
          <w:rFonts w:ascii="Times New Roman" w:hAnsi="Times New Roman"/>
          <w:szCs w:val="16"/>
        </w:rPr>
      </w:pPr>
    </w:p>
    <w:p w:rsidR="00392FB2" w:rsidRDefault="00392FB2" w:rsidP="003C5B77">
      <w:pPr>
        <w:pStyle w:val="Bezodstpw"/>
        <w:rPr>
          <w:rFonts w:ascii="Times New Roman" w:hAnsi="Times New Roman"/>
          <w:szCs w:val="16"/>
        </w:rPr>
      </w:pPr>
    </w:p>
    <w:p w:rsidR="00392FB2" w:rsidRDefault="00392FB2" w:rsidP="003C5B77">
      <w:pPr>
        <w:pStyle w:val="Bezodstpw"/>
        <w:rPr>
          <w:rFonts w:ascii="Times New Roman" w:hAnsi="Times New Roman"/>
          <w:szCs w:val="16"/>
        </w:rPr>
      </w:pPr>
    </w:p>
    <w:p w:rsidR="00392FB2" w:rsidRDefault="00392FB2" w:rsidP="003C5B77">
      <w:pPr>
        <w:pStyle w:val="Bezodstpw"/>
        <w:rPr>
          <w:rFonts w:ascii="Times New Roman" w:hAnsi="Times New Roman"/>
          <w:szCs w:val="16"/>
        </w:rPr>
      </w:pPr>
    </w:p>
    <w:p w:rsidR="00392FB2" w:rsidRDefault="00392FB2" w:rsidP="003C5B77">
      <w:pPr>
        <w:pStyle w:val="Bezodstpw"/>
        <w:rPr>
          <w:rFonts w:ascii="Times New Roman" w:hAnsi="Times New Roman"/>
          <w:szCs w:val="16"/>
        </w:rPr>
      </w:pPr>
    </w:p>
    <w:p w:rsidR="00392FB2" w:rsidRDefault="00392FB2" w:rsidP="003C5B77">
      <w:pPr>
        <w:pStyle w:val="Bezodstpw"/>
        <w:rPr>
          <w:rFonts w:ascii="Times New Roman" w:hAnsi="Times New Roman"/>
          <w:szCs w:val="16"/>
        </w:rPr>
      </w:pPr>
    </w:p>
    <w:p w:rsidR="00392FB2" w:rsidRDefault="00392FB2" w:rsidP="003C5B77">
      <w:pPr>
        <w:pStyle w:val="Bezodstpw"/>
        <w:rPr>
          <w:rFonts w:ascii="Times New Roman" w:hAnsi="Times New Roman"/>
          <w:szCs w:val="16"/>
        </w:rPr>
      </w:pPr>
    </w:p>
    <w:p w:rsidR="00392FB2" w:rsidRDefault="00392FB2" w:rsidP="003C5B77">
      <w:pPr>
        <w:pStyle w:val="Bezodstpw"/>
        <w:rPr>
          <w:rFonts w:ascii="Times New Roman" w:hAnsi="Times New Roman"/>
          <w:szCs w:val="16"/>
        </w:rPr>
      </w:pPr>
    </w:p>
    <w:p w:rsidR="00392FB2" w:rsidRDefault="00392FB2" w:rsidP="003C5B77">
      <w:pPr>
        <w:pStyle w:val="Bezodstpw"/>
        <w:rPr>
          <w:rFonts w:ascii="Times New Roman" w:hAnsi="Times New Roman"/>
          <w:szCs w:val="16"/>
        </w:rPr>
      </w:pPr>
    </w:p>
    <w:p w:rsidR="007F4F17" w:rsidRDefault="007F4F17" w:rsidP="003C5B77">
      <w:pPr>
        <w:pStyle w:val="Bezodstpw"/>
        <w:rPr>
          <w:rFonts w:ascii="Times New Roman" w:hAnsi="Times New Roman"/>
          <w:szCs w:val="16"/>
        </w:rPr>
      </w:pPr>
    </w:p>
    <w:p w:rsidR="00392FB2" w:rsidRDefault="00392FB2" w:rsidP="003C5B77">
      <w:pPr>
        <w:pStyle w:val="Bezodstpw"/>
        <w:rPr>
          <w:rFonts w:ascii="Times New Roman" w:hAnsi="Times New Roman"/>
          <w:szCs w:val="16"/>
        </w:rPr>
      </w:pPr>
    </w:p>
    <w:tbl>
      <w:tblPr>
        <w:tblW w:w="922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7654"/>
      </w:tblGrid>
      <w:tr w:rsidR="00392FB2" w:rsidRPr="0007404A" w:rsidTr="007C7FF2">
        <w:trPr>
          <w:trHeight w:val="480"/>
        </w:trPr>
        <w:tc>
          <w:tcPr>
            <w:tcW w:w="1575" w:type="dxa"/>
            <w:vMerge w:val="restart"/>
            <w:shd w:val="clear" w:color="auto" w:fill="auto"/>
            <w:vAlign w:val="center"/>
          </w:tcPr>
          <w:p w:rsidR="00392FB2" w:rsidRPr="00CA6C27" w:rsidRDefault="00392FB2" w:rsidP="007C7FF2">
            <w:pPr>
              <w:pStyle w:val="Bezodstpw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  <w:r w:rsidRPr="00CA6C27">
              <w:rPr>
                <w:rFonts w:ascii="Times New Roman" w:hAnsi="Times New Roman"/>
                <w:b/>
                <w:sz w:val="40"/>
                <w:szCs w:val="40"/>
              </w:rPr>
              <w:t>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92FB2" w:rsidRPr="0007404A" w:rsidRDefault="00392FB2" w:rsidP="007C7FF2">
            <w:pPr>
              <w:pStyle w:val="Bezodstpw"/>
              <w:rPr>
                <w:rFonts w:ascii="Times New Roman" w:hAnsi="Times New Roman"/>
                <w:b/>
                <w:sz w:val="18"/>
                <w:szCs w:val="18"/>
              </w:rPr>
            </w:pPr>
            <w:r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SZAFA AKTOWA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PÓŁOTWAR</w:t>
            </w:r>
            <w:r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TA 80/4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2</w:t>
            </w:r>
            <w:r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/h20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4 </w:t>
            </w:r>
            <w:r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cm – </w:t>
            </w:r>
            <w:r w:rsidR="00FA7A9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7 s</w:t>
            </w:r>
            <w:r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ztuk</w:t>
            </w:r>
          </w:p>
        </w:tc>
      </w:tr>
      <w:tr w:rsidR="00392FB2" w:rsidRPr="0007404A" w:rsidTr="007C7FF2">
        <w:trPr>
          <w:trHeight w:val="480"/>
        </w:trPr>
        <w:tc>
          <w:tcPr>
            <w:tcW w:w="1575" w:type="dxa"/>
            <w:vMerge/>
            <w:shd w:val="clear" w:color="auto" w:fill="auto"/>
            <w:vAlign w:val="center"/>
          </w:tcPr>
          <w:p w:rsidR="00392FB2" w:rsidRPr="0007404A" w:rsidRDefault="00392FB2" w:rsidP="007C7FF2">
            <w:pPr>
              <w:pStyle w:val="Bezodstpw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:rsidR="00392FB2" w:rsidRDefault="00392FB2" w:rsidP="007C7FF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>
              <w:rPr>
                <w:rFonts w:cstheme="minorBidi"/>
                <w:sz w:val="22"/>
                <w:szCs w:val="22"/>
              </w:rPr>
              <w:t>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wszystkie płyty wiórowe mają być laminowane </w:t>
            </w:r>
          </w:p>
          <w:p w:rsidR="00392FB2" w:rsidRDefault="00392FB2" w:rsidP="007C7FF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>
              <w:rPr>
                <w:rFonts w:cstheme="minorBidi"/>
                <w:sz w:val="22"/>
                <w:szCs w:val="22"/>
              </w:rPr>
              <w:t>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wszystkie widoczne krawędzie mają być oklejone listwą PCV lub PP w kolorze płyty </w:t>
            </w:r>
          </w:p>
          <w:p w:rsidR="00392FB2" w:rsidRDefault="00392FB2" w:rsidP="007C7FF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>
              <w:rPr>
                <w:rFonts w:cstheme="minorBidi"/>
                <w:sz w:val="22"/>
                <w:szCs w:val="22"/>
              </w:rPr>
              <w:t>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korpus wykonany z płyty wiórowej o grubości 18 mm </w:t>
            </w:r>
          </w:p>
          <w:p w:rsidR="00392FB2" w:rsidRDefault="00392FB2" w:rsidP="007C7FF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półki mają być wykonane z płyty wiórowej o grubości min. 22 mm </w:t>
            </w:r>
          </w:p>
          <w:p w:rsidR="00392FB2" w:rsidRDefault="00392FB2" w:rsidP="007C7FF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plecy mają być wykonane z płyty wiórowej trójwarstwowej, grubości min. 12 mm </w:t>
            </w:r>
          </w:p>
          <w:p w:rsidR="00392FB2" w:rsidRDefault="00392FB2" w:rsidP="007C7FF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regulacja wysokości półek ma być skokowa +/- 32 mm standard OH (nie dotyczy półek konstrukcyjnych) </w:t>
            </w:r>
          </w:p>
          <w:p w:rsidR="00392FB2" w:rsidRDefault="00392FB2" w:rsidP="007C7FF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półki mają być mocowane przy pomocy systemu zapobiegającemu przypadkowemu wyszarpnięciu, jednocześnie zapewniające docisk boku szafy do półki wraz ze zwiększeniem obciążenia półki </w:t>
            </w:r>
          </w:p>
          <w:p w:rsidR="00392FB2" w:rsidRDefault="00392FB2" w:rsidP="007C7FF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szafy mają być wyposażone w cokół ze zintegrowanymi regulatorami wysokości </w:t>
            </w:r>
          </w:p>
          <w:p w:rsidR="00392FB2" w:rsidRDefault="00392FB2" w:rsidP="007C7FF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szafy mają posiadać płynną regulację wysokości w zakresie min. 0-2 cm przy pomocy 4 nóżek zakończonych plastikowymi talerzykami o średnicy 3 cm, zapewniające możliwość przesunięcia szafy bez zniszczenia posadzki. Regulacji poziomowania ma dokonywać się od wnętrza szaf – bez potrzeby ich odsuwania lub podnoszenia </w:t>
            </w:r>
          </w:p>
          <w:p w:rsidR="00392FB2" w:rsidRDefault="00392FB2" w:rsidP="007C7FF2">
            <w:pPr>
              <w:pStyle w:val="Bezodstpw"/>
              <w:rPr>
                <w:rFonts w:ascii="Times New Roman" w:hAnsi="Times New Roman"/>
              </w:rPr>
            </w:pPr>
          </w:p>
          <w:p w:rsidR="00392FB2" w:rsidRDefault="00392FB2" w:rsidP="007C7FF2">
            <w:pPr>
              <w:pStyle w:val="Bezodstpw"/>
              <w:rPr>
                <w:rFonts w:ascii="Times New Roman" w:hAnsi="Times New Roman"/>
              </w:rPr>
            </w:pPr>
          </w:p>
          <w:p w:rsidR="00392FB2" w:rsidRDefault="00392FB2" w:rsidP="007C7FF2">
            <w:pPr>
              <w:pStyle w:val="Bezodstpw"/>
              <w:rPr>
                <w:rFonts w:ascii="Times New Roman" w:hAnsi="Times New Roman"/>
              </w:rPr>
            </w:pPr>
            <w:r w:rsidRPr="00392FB2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2131196" cy="3589020"/>
                  <wp:effectExtent l="0" t="0" r="254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1949" cy="3708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2FB2" w:rsidRPr="0007404A" w:rsidRDefault="00392FB2" w:rsidP="007C7FF2">
            <w:pPr>
              <w:pStyle w:val="Bezodstpw"/>
              <w:rPr>
                <w:rFonts w:ascii="Times New Roman" w:hAnsi="Times New Roman"/>
              </w:rPr>
            </w:pPr>
          </w:p>
        </w:tc>
      </w:tr>
    </w:tbl>
    <w:p w:rsidR="00392FB2" w:rsidRDefault="00392FB2" w:rsidP="003C5B77">
      <w:pPr>
        <w:pStyle w:val="Bezodstpw"/>
        <w:rPr>
          <w:rFonts w:ascii="Times New Roman" w:hAnsi="Times New Roman"/>
          <w:szCs w:val="16"/>
        </w:rPr>
      </w:pPr>
    </w:p>
    <w:p w:rsidR="007F4F17" w:rsidRDefault="007F4F17" w:rsidP="003C5B77">
      <w:pPr>
        <w:pStyle w:val="Bezodstpw"/>
        <w:rPr>
          <w:rFonts w:ascii="Times New Roman" w:hAnsi="Times New Roman"/>
          <w:szCs w:val="16"/>
        </w:rPr>
      </w:pPr>
    </w:p>
    <w:p w:rsidR="007F4F17" w:rsidRDefault="007F4F17" w:rsidP="003C5B77">
      <w:pPr>
        <w:pStyle w:val="Bezodstpw"/>
        <w:rPr>
          <w:rFonts w:ascii="Times New Roman" w:hAnsi="Times New Roman"/>
          <w:szCs w:val="16"/>
        </w:rPr>
      </w:pPr>
    </w:p>
    <w:p w:rsidR="007F4F17" w:rsidRDefault="007F4F17" w:rsidP="003C5B77">
      <w:pPr>
        <w:pStyle w:val="Bezodstpw"/>
        <w:rPr>
          <w:rFonts w:ascii="Times New Roman" w:hAnsi="Times New Roman"/>
          <w:szCs w:val="16"/>
        </w:rPr>
      </w:pPr>
    </w:p>
    <w:p w:rsidR="007F4F17" w:rsidRDefault="007F4F17" w:rsidP="003C5B77">
      <w:pPr>
        <w:pStyle w:val="Bezodstpw"/>
        <w:rPr>
          <w:rFonts w:ascii="Times New Roman" w:hAnsi="Times New Roman"/>
          <w:szCs w:val="16"/>
        </w:rPr>
      </w:pPr>
    </w:p>
    <w:p w:rsidR="007F4F17" w:rsidRDefault="007F4F17" w:rsidP="003C5B77">
      <w:pPr>
        <w:pStyle w:val="Bezodstpw"/>
        <w:rPr>
          <w:rFonts w:ascii="Times New Roman" w:hAnsi="Times New Roman"/>
          <w:szCs w:val="16"/>
        </w:rPr>
      </w:pPr>
    </w:p>
    <w:p w:rsidR="007F4F17" w:rsidRDefault="007F4F17" w:rsidP="003C5B77">
      <w:pPr>
        <w:pStyle w:val="Bezodstpw"/>
        <w:rPr>
          <w:rFonts w:ascii="Times New Roman" w:hAnsi="Times New Roman"/>
          <w:szCs w:val="16"/>
        </w:rPr>
      </w:pPr>
    </w:p>
    <w:p w:rsidR="007F4F17" w:rsidRDefault="007F4F17" w:rsidP="003C5B77">
      <w:pPr>
        <w:pStyle w:val="Bezodstpw"/>
        <w:rPr>
          <w:rFonts w:ascii="Times New Roman" w:hAnsi="Times New Roman"/>
          <w:szCs w:val="16"/>
        </w:rPr>
      </w:pPr>
    </w:p>
    <w:p w:rsidR="007F4F17" w:rsidRDefault="007F4F17" w:rsidP="003C5B77">
      <w:pPr>
        <w:pStyle w:val="Bezodstpw"/>
        <w:rPr>
          <w:rFonts w:ascii="Times New Roman" w:hAnsi="Times New Roman"/>
          <w:szCs w:val="16"/>
        </w:rPr>
      </w:pPr>
    </w:p>
    <w:p w:rsidR="007F4F17" w:rsidRDefault="007F4F17" w:rsidP="003C5B77">
      <w:pPr>
        <w:pStyle w:val="Bezodstpw"/>
        <w:rPr>
          <w:rFonts w:ascii="Times New Roman" w:hAnsi="Times New Roman"/>
          <w:szCs w:val="16"/>
        </w:rPr>
      </w:pPr>
    </w:p>
    <w:p w:rsidR="007F4F17" w:rsidRDefault="007F4F17" w:rsidP="003C5B77">
      <w:pPr>
        <w:pStyle w:val="Bezodstpw"/>
        <w:rPr>
          <w:rFonts w:ascii="Times New Roman" w:hAnsi="Times New Roman"/>
          <w:szCs w:val="16"/>
        </w:rPr>
      </w:pPr>
    </w:p>
    <w:p w:rsidR="007F4F17" w:rsidRDefault="007F4F17" w:rsidP="003C5B77">
      <w:pPr>
        <w:pStyle w:val="Bezodstpw"/>
        <w:rPr>
          <w:rFonts w:ascii="Times New Roman" w:hAnsi="Times New Roman"/>
          <w:szCs w:val="16"/>
        </w:rPr>
      </w:pPr>
    </w:p>
    <w:p w:rsidR="007F4F17" w:rsidRDefault="007F4F17" w:rsidP="003C5B77">
      <w:pPr>
        <w:pStyle w:val="Bezodstpw"/>
        <w:rPr>
          <w:rFonts w:ascii="Times New Roman" w:hAnsi="Times New Roman"/>
          <w:szCs w:val="16"/>
        </w:rPr>
      </w:pPr>
    </w:p>
    <w:p w:rsidR="007F4F17" w:rsidRDefault="007F4F17" w:rsidP="003C5B77">
      <w:pPr>
        <w:pStyle w:val="Bezodstpw"/>
        <w:rPr>
          <w:rFonts w:ascii="Times New Roman" w:hAnsi="Times New Roman"/>
          <w:szCs w:val="16"/>
        </w:rPr>
      </w:pPr>
    </w:p>
    <w:p w:rsidR="007F4F17" w:rsidRDefault="007F4F17" w:rsidP="003C5B77">
      <w:pPr>
        <w:pStyle w:val="Bezodstpw"/>
        <w:rPr>
          <w:rFonts w:ascii="Times New Roman" w:hAnsi="Times New Roman"/>
          <w:szCs w:val="16"/>
        </w:rPr>
      </w:pPr>
    </w:p>
    <w:p w:rsidR="007F4F17" w:rsidRDefault="007F4F17" w:rsidP="003C5B77">
      <w:pPr>
        <w:pStyle w:val="Bezodstpw"/>
        <w:rPr>
          <w:rFonts w:ascii="Times New Roman" w:hAnsi="Times New Roman"/>
          <w:szCs w:val="16"/>
        </w:rPr>
      </w:pPr>
    </w:p>
    <w:p w:rsidR="007F4F17" w:rsidRDefault="007F4F17" w:rsidP="003C5B77">
      <w:pPr>
        <w:pStyle w:val="Bezodstpw"/>
        <w:rPr>
          <w:rFonts w:ascii="Times New Roman" w:hAnsi="Times New Roman"/>
          <w:szCs w:val="16"/>
        </w:rPr>
      </w:pPr>
    </w:p>
    <w:p w:rsidR="00392FB2" w:rsidRDefault="00392FB2" w:rsidP="003C5B77">
      <w:pPr>
        <w:pStyle w:val="Bezodstpw"/>
        <w:rPr>
          <w:rFonts w:ascii="Times New Roman" w:hAnsi="Times New Roman"/>
          <w:szCs w:val="16"/>
        </w:rPr>
      </w:pPr>
    </w:p>
    <w:tbl>
      <w:tblPr>
        <w:tblW w:w="922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7654"/>
      </w:tblGrid>
      <w:tr w:rsidR="00392FB2" w:rsidRPr="0007404A" w:rsidTr="007C7FF2">
        <w:trPr>
          <w:trHeight w:val="480"/>
        </w:trPr>
        <w:tc>
          <w:tcPr>
            <w:tcW w:w="1575" w:type="dxa"/>
            <w:vMerge w:val="restart"/>
            <w:shd w:val="clear" w:color="auto" w:fill="auto"/>
            <w:vAlign w:val="center"/>
          </w:tcPr>
          <w:p w:rsidR="00392FB2" w:rsidRPr="00CA6C27" w:rsidRDefault="00392FB2" w:rsidP="007C7FF2">
            <w:pPr>
              <w:pStyle w:val="Bezodstpw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  <w:r w:rsidRPr="00CA6C27">
              <w:rPr>
                <w:rFonts w:ascii="Times New Roman" w:hAnsi="Times New Roman"/>
                <w:b/>
                <w:sz w:val="40"/>
                <w:szCs w:val="40"/>
              </w:rPr>
              <w:t>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92FB2" w:rsidRPr="0007404A" w:rsidRDefault="00392FB2" w:rsidP="007C7FF2">
            <w:pPr>
              <w:pStyle w:val="Bezodstpw"/>
              <w:rPr>
                <w:rFonts w:ascii="Times New Roman" w:hAnsi="Times New Roman"/>
                <w:b/>
                <w:sz w:val="18"/>
                <w:szCs w:val="18"/>
              </w:rPr>
            </w:pPr>
            <w:r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SZAFA AKTOWA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PÓŁOTWAR</w:t>
            </w:r>
            <w:r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TA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6</w:t>
            </w:r>
            <w:r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0/4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2</w:t>
            </w:r>
            <w:r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/h20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4 </w:t>
            </w:r>
            <w:r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cm – </w:t>
            </w:r>
            <w:r w:rsidR="00E6745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1 s</w:t>
            </w:r>
            <w:r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ztuk</w:t>
            </w:r>
            <w:r w:rsidR="00E6745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a</w:t>
            </w:r>
          </w:p>
        </w:tc>
      </w:tr>
      <w:tr w:rsidR="00392FB2" w:rsidRPr="0007404A" w:rsidTr="007C7FF2">
        <w:trPr>
          <w:trHeight w:val="480"/>
        </w:trPr>
        <w:tc>
          <w:tcPr>
            <w:tcW w:w="1575" w:type="dxa"/>
            <w:vMerge/>
            <w:shd w:val="clear" w:color="auto" w:fill="auto"/>
            <w:vAlign w:val="center"/>
          </w:tcPr>
          <w:p w:rsidR="00392FB2" w:rsidRPr="0007404A" w:rsidRDefault="00392FB2" w:rsidP="007C7FF2">
            <w:pPr>
              <w:pStyle w:val="Bezodstpw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:rsidR="00392FB2" w:rsidRDefault="00392FB2" w:rsidP="007C7FF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>
              <w:rPr>
                <w:rFonts w:cstheme="minorBidi"/>
                <w:sz w:val="22"/>
                <w:szCs w:val="22"/>
              </w:rPr>
              <w:t>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wszystkie płyty wiórowe mają być laminowane </w:t>
            </w:r>
          </w:p>
          <w:p w:rsidR="00392FB2" w:rsidRDefault="00392FB2" w:rsidP="007C7FF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>
              <w:rPr>
                <w:rFonts w:cstheme="minorBidi"/>
                <w:sz w:val="22"/>
                <w:szCs w:val="22"/>
              </w:rPr>
              <w:t>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wszystkie widoczne krawędzie mają być oklejone listwą PCV lub PP w kolorze płyty </w:t>
            </w:r>
          </w:p>
          <w:p w:rsidR="00392FB2" w:rsidRDefault="00392FB2" w:rsidP="007C7FF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>
              <w:rPr>
                <w:rFonts w:cstheme="minorBidi"/>
                <w:sz w:val="22"/>
                <w:szCs w:val="22"/>
              </w:rPr>
              <w:t>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korpus wykonany z płyty wiórowej o grubości 18 mm </w:t>
            </w:r>
          </w:p>
          <w:p w:rsidR="00392FB2" w:rsidRDefault="00392FB2" w:rsidP="007C7FF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półki mają być wykonane z płyty wiórowej o grubości min. 22 mm </w:t>
            </w:r>
          </w:p>
          <w:p w:rsidR="00392FB2" w:rsidRDefault="00392FB2" w:rsidP="007C7FF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plecy mają być wykonane z płyty wiórowej trójwarstwowej, grubości min. 12 mm </w:t>
            </w:r>
          </w:p>
          <w:p w:rsidR="00392FB2" w:rsidRDefault="00392FB2" w:rsidP="007C7FF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regulacja wysokości półek ma być skokowa +/- 32 mm standard OH (nie dotyczy półek konstrukcyjnych) </w:t>
            </w:r>
          </w:p>
          <w:p w:rsidR="00392FB2" w:rsidRDefault="00392FB2" w:rsidP="007C7FF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półki mają być mocowane przy pomocy systemu zapobiegającemu przypadkowemu wyszarpnięciu, jednocześnie zapewniające docisk boku szafy do półki wraz ze zwiększeniem obciążenia półki </w:t>
            </w:r>
          </w:p>
          <w:p w:rsidR="00392FB2" w:rsidRDefault="00392FB2" w:rsidP="007C7FF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szafy mają być wyposażone w cokół ze zintegrowanymi regulatorami wysokości </w:t>
            </w:r>
          </w:p>
          <w:p w:rsidR="00392FB2" w:rsidRDefault="00392FB2" w:rsidP="007C7FF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szafy mają posiadać płynną regulację wysokości w zakresie min. 0-2 cm przy pomocy 4 nóżek zakończonych plastikowymi talerzykami o średnicy 3 cm, zapewniające możliwość przesunięcia szafy bez zniszczenia posadzki. Regulacji poziomowania ma dokonywać się od wnętrza szaf – bez potrzeby ich odsuwania lub podnoszenia </w:t>
            </w:r>
          </w:p>
          <w:p w:rsidR="00392FB2" w:rsidRDefault="00392FB2" w:rsidP="007C7FF2">
            <w:pPr>
              <w:pStyle w:val="Bezodstpw"/>
              <w:rPr>
                <w:rFonts w:ascii="Times New Roman" w:hAnsi="Times New Roman"/>
              </w:rPr>
            </w:pPr>
          </w:p>
          <w:p w:rsidR="00392FB2" w:rsidRDefault="00392FB2" w:rsidP="007C7FF2">
            <w:pPr>
              <w:pStyle w:val="Bezodstpw"/>
              <w:rPr>
                <w:rFonts w:ascii="Times New Roman" w:hAnsi="Times New Roman"/>
              </w:rPr>
            </w:pPr>
          </w:p>
          <w:p w:rsidR="00392FB2" w:rsidRDefault="00392FB2" w:rsidP="007C7FF2">
            <w:pPr>
              <w:pStyle w:val="Bezodstpw"/>
              <w:rPr>
                <w:rFonts w:ascii="Times New Roman" w:hAnsi="Times New Roman"/>
              </w:rPr>
            </w:pPr>
            <w:r w:rsidRPr="00392FB2">
              <w:rPr>
                <w:rFonts w:ascii="Times New Roman" w:hAnsi="Times New Roman"/>
                <w:noProof/>
              </w:rPr>
              <w:drawing>
                <wp:inline distT="0" distB="0" distL="0" distR="0" wp14:anchorId="59D76549" wp14:editId="37557A16">
                  <wp:extent cx="2040700" cy="3436620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2015" cy="3556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2FB2" w:rsidRPr="0007404A" w:rsidRDefault="00392FB2" w:rsidP="007C7FF2">
            <w:pPr>
              <w:pStyle w:val="Bezodstpw"/>
              <w:rPr>
                <w:rFonts w:ascii="Times New Roman" w:hAnsi="Times New Roman"/>
              </w:rPr>
            </w:pPr>
          </w:p>
        </w:tc>
      </w:tr>
    </w:tbl>
    <w:p w:rsidR="00392FB2" w:rsidRDefault="00392FB2" w:rsidP="003C5B77">
      <w:pPr>
        <w:pStyle w:val="Bezodstpw"/>
        <w:rPr>
          <w:rFonts w:ascii="Times New Roman" w:hAnsi="Times New Roman"/>
          <w:szCs w:val="16"/>
        </w:rPr>
      </w:pPr>
    </w:p>
    <w:p w:rsidR="00392FB2" w:rsidRDefault="00392FB2" w:rsidP="003C5B77">
      <w:pPr>
        <w:pStyle w:val="Bezodstpw"/>
        <w:rPr>
          <w:rFonts w:ascii="Times New Roman" w:hAnsi="Times New Roman"/>
          <w:szCs w:val="16"/>
        </w:rPr>
      </w:pPr>
    </w:p>
    <w:p w:rsidR="00392FB2" w:rsidRDefault="00392FB2" w:rsidP="003C5B77">
      <w:pPr>
        <w:pStyle w:val="Bezodstpw"/>
        <w:rPr>
          <w:rFonts w:ascii="Times New Roman" w:hAnsi="Times New Roman"/>
          <w:szCs w:val="16"/>
        </w:rPr>
      </w:pPr>
    </w:p>
    <w:p w:rsidR="007F4F17" w:rsidRDefault="007F4F17" w:rsidP="003C5B77">
      <w:pPr>
        <w:pStyle w:val="Bezodstpw"/>
        <w:rPr>
          <w:rFonts w:ascii="Times New Roman" w:hAnsi="Times New Roman"/>
          <w:szCs w:val="16"/>
        </w:rPr>
      </w:pPr>
    </w:p>
    <w:p w:rsidR="007F4F17" w:rsidRDefault="007F4F17" w:rsidP="003C5B77">
      <w:pPr>
        <w:pStyle w:val="Bezodstpw"/>
        <w:rPr>
          <w:rFonts w:ascii="Times New Roman" w:hAnsi="Times New Roman"/>
          <w:szCs w:val="16"/>
        </w:rPr>
      </w:pPr>
    </w:p>
    <w:p w:rsidR="007F4F17" w:rsidRDefault="007F4F17" w:rsidP="003C5B77">
      <w:pPr>
        <w:pStyle w:val="Bezodstpw"/>
        <w:rPr>
          <w:rFonts w:ascii="Times New Roman" w:hAnsi="Times New Roman"/>
          <w:szCs w:val="16"/>
        </w:rPr>
      </w:pPr>
    </w:p>
    <w:p w:rsidR="007F4F17" w:rsidRDefault="007F4F17" w:rsidP="003C5B77">
      <w:pPr>
        <w:pStyle w:val="Bezodstpw"/>
        <w:rPr>
          <w:rFonts w:ascii="Times New Roman" w:hAnsi="Times New Roman"/>
          <w:szCs w:val="16"/>
        </w:rPr>
      </w:pPr>
    </w:p>
    <w:p w:rsidR="007F4F17" w:rsidRDefault="007F4F17" w:rsidP="003C5B77">
      <w:pPr>
        <w:pStyle w:val="Bezodstpw"/>
        <w:rPr>
          <w:rFonts w:ascii="Times New Roman" w:hAnsi="Times New Roman"/>
          <w:szCs w:val="16"/>
        </w:rPr>
      </w:pPr>
    </w:p>
    <w:p w:rsidR="007F4F17" w:rsidRDefault="007F4F17" w:rsidP="003C5B77">
      <w:pPr>
        <w:pStyle w:val="Bezodstpw"/>
        <w:rPr>
          <w:rFonts w:ascii="Times New Roman" w:hAnsi="Times New Roman"/>
          <w:szCs w:val="16"/>
        </w:rPr>
      </w:pPr>
    </w:p>
    <w:p w:rsidR="007F4F17" w:rsidRDefault="007F4F17" w:rsidP="003C5B77">
      <w:pPr>
        <w:pStyle w:val="Bezodstpw"/>
        <w:rPr>
          <w:rFonts w:ascii="Times New Roman" w:hAnsi="Times New Roman"/>
          <w:szCs w:val="16"/>
        </w:rPr>
      </w:pPr>
    </w:p>
    <w:p w:rsidR="007F4F17" w:rsidRDefault="007F4F17" w:rsidP="003C5B77">
      <w:pPr>
        <w:pStyle w:val="Bezodstpw"/>
        <w:rPr>
          <w:rFonts w:ascii="Times New Roman" w:hAnsi="Times New Roman"/>
          <w:szCs w:val="16"/>
        </w:rPr>
      </w:pPr>
    </w:p>
    <w:p w:rsidR="007F4F17" w:rsidRDefault="007F4F17" w:rsidP="003C5B77">
      <w:pPr>
        <w:pStyle w:val="Bezodstpw"/>
        <w:rPr>
          <w:rFonts w:ascii="Times New Roman" w:hAnsi="Times New Roman"/>
          <w:szCs w:val="16"/>
        </w:rPr>
      </w:pPr>
    </w:p>
    <w:p w:rsidR="003C5B77" w:rsidRPr="0007404A" w:rsidRDefault="003C5B77" w:rsidP="003C5B77">
      <w:pPr>
        <w:pStyle w:val="Bezodstpw"/>
        <w:rPr>
          <w:rFonts w:ascii="Times New Roman" w:hAnsi="Times New Roman"/>
          <w:szCs w:val="16"/>
        </w:rPr>
      </w:pPr>
    </w:p>
    <w:tbl>
      <w:tblPr>
        <w:tblW w:w="922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7654"/>
      </w:tblGrid>
      <w:tr w:rsidR="003C5B77" w:rsidRPr="0007404A" w:rsidTr="007C7FF2">
        <w:trPr>
          <w:trHeight w:val="480"/>
        </w:trPr>
        <w:tc>
          <w:tcPr>
            <w:tcW w:w="1575" w:type="dxa"/>
            <w:vMerge w:val="restart"/>
            <w:shd w:val="clear" w:color="auto" w:fill="auto"/>
            <w:vAlign w:val="center"/>
          </w:tcPr>
          <w:p w:rsidR="003C5B77" w:rsidRPr="00CA6C27" w:rsidRDefault="00E67450" w:rsidP="007C7FF2">
            <w:pPr>
              <w:pStyle w:val="Bezodstpw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  <w:r w:rsidRPr="00CA6C27">
              <w:rPr>
                <w:rFonts w:ascii="Times New Roman" w:hAnsi="Times New Roman"/>
                <w:b/>
                <w:sz w:val="40"/>
                <w:szCs w:val="40"/>
              </w:rPr>
              <w:t>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C5B77" w:rsidRPr="0007404A" w:rsidRDefault="003C5B77" w:rsidP="007C7FF2">
            <w:pPr>
              <w:pStyle w:val="Bezodstpw"/>
              <w:rPr>
                <w:rFonts w:ascii="Times New Roman" w:hAnsi="Times New Roman"/>
                <w:b/>
                <w:sz w:val="18"/>
                <w:szCs w:val="18"/>
              </w:rPr>
            </w:pPr>
            <w:r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SZAFA </w:t>
            </w:r>
            <w:r w:rsidR="000A16E2"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UBRANIOWA </w:t>
            </w:r>
            <w:r w:rsidR="00FA7A9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ZAMKNIĘTA 6</w:t>
            </w:r>
            <w:r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0/4</w:t>
            </w:r>
            <w:r w:rsidR="00FA7A9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2</w:t>
            </w:r>
            <w:r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/h20</w:t>
            </w:r>
            <w:r w:rsidR="00E6745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4 </w:t>
            </w:r>
            <w:r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cm – </w:t>
            </w:r>
            <w:r w:rsidR="00E6745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6 s</w:t>
            </w:r>
            <w:r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ztuk</w:t>
            </w:r>
          </w:p>
        </w:tc>
      </w:tr>
      <w:tr w:rsidR="003C5B77" w:rsidRPr="0007404A" w:rsidTr="007C7FF2">
        <w:trPr>
          <w:trHeight w:val="480"/>
        </w:trPr>
        <w:tc>
          <w:tcPr>
            <w:tcW w:w="1575" w:type="dxa"/>
            <w:vMerge/>
            <w:shd w:val="clear" w:color="auto" w:fill="auto"/>
            <w:vAlign w:val="center"/>
          </w:tcPr>
          <w:p w:rsidR="003C5B77" w:rsidRPr="0007404A" w:rsidRDefault="003C5B77" w:rsidP="007C7FF2">
            <w:pPr>
              <w:pStyle w:val="Bezodstpw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:rsidR="00E67450" w:rsidRDefault="00E67450" w:rsidP="00E67450">
            <w:pPr>
              <w:pStyle w:val="Bezodstpw"/>
              <w:rPr>
                <w:rFonts w:ascii="Times New Roman" w:eastAsiaTheme="minorHAnsi" w:hAnsi="Times New Roman"/>
                <w:color w:val="000000"/>
                <w:sz w:val="22"/>
              </w:rPr>
            </w:pPr>
            <w:r w:rsidRPr="00E67450">
              <w:rPr>
                <w:rFonts w:ascii="Times New Roman" w:eastAsiaTheme="minorHAnsi" w:hAnsi="Times New Roman"/>
                <w:color w:val="000000"/>
                <w:sz w:val="22"/>
              </w:rPr>
              <w:sym w:font="Symbol" w:char="F0B7"/>
            </w:r>
            <w:r>
              <w:rPr>
                <w:rFonts w:ascii="Times New Roman" w:eastAsiaTheme="minorHAnsi" w:hAnsi="Times New Roman"/>
                <w:color w:val="000000"/>
                <w:sz w:val="22"/>
              </w:rPr>
              <w:t xml:space="preserve"> </w:t>
            </w:r>
            <w:r w:rsidRPr="00E67450">
              <w:rPr>
                <w:rFonts w:ascii="Times New Roman" w:eastAsiaTheme="minorHAnsi" w:hAnsi="Times New Roman"/>
                <w:color w:val="000000"/>
                <w:sz w:val="22"/>
              </w:rPr>
              <w:t xml:space="preserve">wieniec górny wykonany z płyty wiórowej </w:t>
            </w:r>
            <w:proofErr w:type="spellStart"/>
            <w:r w:rsidRPr="00E67450">
              <w:rPr>
                <w:rFonts w:ascii="Times New Roman" w:eastAsiaTheme="minorHAnsi" w:hAnsi="Times New Roman"/>
                <w:color w:val="000000"/>
                <w:sz w:val="22"/>
              </w:rPr>
              <w:t>melaminowanej</w:t>
            </w:r>
            <w:proofErr w:type="spellEnd"/>
            <w:r w:rsidRPr="00E67450">
              <w:rPr>
                <w:rFonts w:ascii="Times New Roman" w:eastAsiaTheme="minorHAnsi" w:hAnsi="Times New Roman"/>
                <w:color w:val="000000"/>
                <w:sz w:val="22"/>
              </w:rPr>
              <w:t xml:space="preserve"> o grubości 18 mm </w:t>
            </w:r>
          </w:p>
          <w:p w:rsidR="00E67450" w:rsidRDefault="00E67450" w:rsidP="00E67450">
            <w:pPr>
              <w:pStyle w:val="Bezodstpw"/>
              <w:rPr>
                <w:rFonts w:ascii="Times New Roman" w:eastAsiaTheme="minorHAnsi" w:hAnsi="Times New Roman"/>
                <w:color w:val="000000"/>
                <w:sz w:val="22"/>
              </w:rPr>
            </w:pPr>
            <w:r w:rsidRPr="00E67450">
              <w:rPr>
                <w:rFonts w:ascii="Times New Roman" w:eastAsiaTheme="minorHAnsi" w:hAnsi="Times New Roman"/>
                <w:color w:val="000000"/>
                <w:sz w:val="22"/>
              </w:rPr>
              <w:sym w:font="Symbol" w:char="F0B7"/>
            </w:r>
            <w:r w:rsidRPr="00E67450">
              <w:rPr>
                <w:rFonts w:ascii="Times New Roman" w:eastAsiaTheme="minorHAnsi" w:hAnsi="Times New Roman"/>
                <w:color w:val="000000"/>
                <w:sz w:val="22"/>
              </w:rPr>
              <w:t xml:space="preserve"> wszystkie krawędzie (również niewidoczne) oklejone obrzeżem PVC 2 mm </w:t>
            </w:r>
          </w:p>
          <w:p w:rsidR="00E67450" w:rsidRDefault="00E67450" w:rsidP="00E67450">
            <w:pPr>
              <w:pStyle w:val="Bezodstpw"/>
              <w:rPr>
                <w:rFonts w:ascii="Times New Roman" w:eastAsiaTheme="minorHAnsi" w:hAnsi="Times New Roman"/>
                <w:color w:val="000000"/>
                <w:sz w:val="22"/>
              </w:rPr>
            </w:pPr>
            <w:r w:rsidRPr="00E67450">
              <w:rPr>
                <w:rFonts w:ascii="Times New Roman" w:eastAsiaTheme="minorHAnsi" w:hAnsi="Times New Roman"/>
                <w:color w:val="000000"/>
                <w:sz w:val="22"/>
              </w:rPr>
              <w:sym w:font="Symbol" w:char="F0B7"/>
            </w:r>
            <w:r w:rsidRPr="00E67450">
              <w:rPr>
                <w:rFonts w:ascii="Times New Roman" w:eastAsiaTheme="minorHAnsi" w:hAnsi="Times New Roman"/>
                <w:color w:val="000000"/>
                <w:sz w:val="22"/>
              </w:rPr>
              <w:t xml:space="preserve"> korpus wykonany z płyty wiórowej </w:t>
            </w:r>
            <w:proofErr w:type="spellStart"/>
            <w:r w:rsidRPr="00E67450">
              <w:rPr>
                <w:rFonts w:ascii="Times New Roman" w:eastAsiaTheme="minorHAnsi" w:hAnsi="Times New Roman"/>
                <w:color w:val="000000"/>
                <w:sz w:val="22"/>
              </w:rPr>
              <w:t>melaminowanej</w:t>
            </w:r>
            <w:proofErr w:type="spellEnd"/>
            <w:r w:rsidRPr="00E67450">
              <w:rPr>
                <w:rFonts w:ascii="Times New Roman" w:eastAsiaTheme="minorHAnsi" w:hAnsi="Times New Roman"/>
                <w:color w:val="000000"/>
                <w:sz w:val="22"/>
              </w:rPr>
              <w:t xml:space="preserve"> o grubości 18 mm </w:t>
            </w:r>
          </w:p>
          <w:p w:rsidR="00E67450" w:rsidRDefault="00E67450" w:rsidP="00E67450">
            <w:pPr>
              <w:pStyle w:val="Bezodstpw"/>
              <w:rPr>
                <w:rFonts w:ascii="Times New Roman" w:eastAsiaTheme="minorHAnsi" w:hAnsi="Times New Roman"/>
                <w:color w:val="000000"/>
                <w:sz w:val="22"/>
              </w:rPr>
            </w:pPr>
            <w:r w:rsidRPr="00E67450">
              <w:rPr>
                <w:rFonts w:ascii="Times New Roman" w:eastAsiaTheme="minorHAnsi" w:hAnsi="Times New Roman"/>
                <w:color w:val="000000"/>
                <w:sz w:val="22"/>
              </w:rPr>
              <w:sym w:font="Symbol" w:char="F0B7"/>
            </w:r>
            <w:r w:rsidRPr="00E67450">
              <w:rPr>
                <w:rFonts w:ascii="Times New Roman" w:eastAsiaTheme="minorHAnsi" w:hAnsi="Times New Roman"/>
                <w:color w:val="000000"/>
                <w:sz w:val="22"/>
              </w:rPr>
              <w:t xml:space="preserve"> front wykonany z płyty wiórowej </w:t>
            </w:r>
            <w:proofErr w:type="spellStart"/>
            <w:r w:rsidRPr="00E67450">
              <w:rPr>
                <w:rFonts w:ascii="Times New Roman" w:eastAsiaTheme="minorHAnsi" w:hAnsi="Times New Roman"/>
                <w:color w:val="000000"/>
                <w:sz w:val="22"/>
              </w:rPr>
              <w:t>melaminowanej</w:t>
            </w:r>
            <w:proofErr w:type="spellEnd"/>
            <w:r w:rsidRPr="00E67450">
              <w:rPr>
                <w:rFonts w:ascii="Times New Roman" w:eastAsiaTheme="minorHAnsi" w:hAnsi="Times New Roman"/>
                <w:color w:val="000000"/>
                <w:sz w:val="22"/>
              </w:rPr>
              <w:t xml:space="preserve"> o grubości 18 mm </w:t>
            </w:r>
          </w:p>
          <w:p w:rsidR="00E67450" w:rsidRDefault="00E67450" w:rsidP="00E67450">
            <w:pPr>
              <w:pStyle w:val="Bezodstpw"/>
              <w:rPr>
                <w:rFonts w:ascii="Times New Roman" w:eastAsiaTheme="minorHAnsi" w:hAnsi="Times New Roman"/>
                <w:color w:val="000000"/>
                <w:sz w:val="22"/>
              </w:rPr>
            </w:pPr>
            <w:r w:rsidRPr="00E67450">
              <w:rPr>
                <w:rFonts w:ascii="Times New Roman" w:eastAsiaTheme="minorHAnsi" w:hAnsi="Times New Roman"/>
                <w:color w:val="000000"/>
                <w:sz w:val="22"/>
              </w:rPr>
              <w:sym w:font="Symbol" w:char="F0B7"/>
            </w:r>
            <w:r w:rsidRPr="00E67450">
              <w:rPr>
                <w:rFonts w:ascii="Times New Roman" w:eastAsiaTheme="minorHAnsi" w:hAnsi="Times New Roman"/>
                <w:color w:val="000000"/>
                <w:sz w:val="22"/>
              </w:rPr>
              <w:t xml:space="preserve"> półka mocowana za pomocą złącza zabezpieczającego przed przypadkowym wysunięciem </w:t>
            </w:r>
          </w:p>
          <w:p w:rsidR="00E67450" w:rsidRDefault="00E67450" w:rsidP="00E67450">
            <w:pPr>
              <w:pStyle w:val="Bezodstpw"/>
              <w:rPr>
                <w:rFonts w:ascii="Times New Roman" w:eastAsiaTheme="minorHAnsi" w:hAnsi="Times New Roman"/>
                <w:color w:val="000000"/>
                <w:sz w:val="22"/>
              </w:rPr>
            </w:pPr>
            <w:r w:rsidRPr="00E67450">
              <w:rPr>
                <w:rFonts w:ascii="Times New Roman" w:eastAsiaTheme="minorHAnsi" w:hAnsi="Times New Roman"/>
                <w:color w:val="000000"/>
                <w:sz w:val="22"/>
              </w:rPr>
              <w:sym w:font="Symbol" w:char="F0B7"/>
            </w:r>
            <w:r w:rsidRPr="00E67450">
              <w:rPr>
                <w:rFonts w:ascii="Times New Roman" w:eastAsiaTheme="minorHAnsi" w:hAnsi="Times New Roman"/>
                <w:color w:val="000000"/>
                <w:sz w:val="22"/>
              </w:rPr>
              <w:t xml:space="preserve"> półka o grubości 24 mm </w:t>
            </w:r>
          </w:p>
          <w:p w:rsidR="00E67450" w:rsidRDefault="00E67450" w:rsidP="00E67450">
            <w:pPr>
              <w:pStyle w:val="Bezodstpw"/>
              <w:rPr>
                <w:rFonts w:ascii="Times New Roman" w:eastAsiaTheme="minorHAnsi" w:hAnsi="Times New Roman"/>
                <w:color w:val="000000"/>
                <w:sz w:val="22"/>
              </w:rPr>
            </w:pPr>
            <w:r w:rsidRPr="00E67450">
              <w:rPr>
                <w:rFonts w:ascii="Times New Roman" w:eastAsiaTheme="minorHAnsi" w:hAnsi="Times New Roman"/>
                <w:color w:val="000000"/>
                <w:sz w:val="22"/>
              </w:rPr>
              <w:sym w:font="Symbol" w:char="F0B7"/>
            </w:r>
            <w:r w:rsidRPr="00E67450">
              <w:rPr>
                <w:rFonts w:ascii="Times New Roman" w:eastAsiaTheme="minorHAnsi" w:hAnsi="Times New Roman"/>
                <w:color w:val="000000"/>
                <w:sz w:val="22"/>
              </w:rPr>
              <w:t xml:space="preserve"> plecy mają być wykonane z płyty wiórowej trójwarstwowej, grubości min. 12 mm </w:t>
            </w:r>
            <w:r w:rsidRPr="00E67450">
              <w:rPr>
                <w:rFonts w:ascii="Times New Roman" w:eastAsiaTheme="minorHAnsi" w:hAnsi="Times New Roman"/>
                <w:color w:val="000000"/>
                <w:sz w:val="22"/>
              </w:rPr>
              <w:sym w:font="Symbol" w:char="F0B7"/>
            </w:r>
            <w:r w:rsidRPr="00E67450">
              <w:rPr>
                <w:rFonts w:ascii="Times New Roman" w:eastAsiaTheme="minorHAnsi" w:hAnsi="Times New Roman"/>
                <w:color w:val="000000"/>
                <w:sz w:val="22"/>
              </w:rPr>
              <w:t xml:space="preserve"> w szafie powinny być zamontowane stopki pozwalające na regulację poziomu od wewnątrz szafy </w:t>
            </w:r>
          </w:p>
          <w:p w:rsidR="00E67450" w:rsidRDefault="00E67450" w:rsidP="00E67450">
            <w:pPr>
              <w:pStyle w:val="Bezodstpw"/>
              <w:rPr>
                <w:rFonts w:ascii="Times New Roman" w:eastAsiaTheme="minorHAnsi" w:hAnsi="Times New Roman"/>
                <w:color w:val="000000"/>
                <w:sz w:val="22"/>
              </w:rPr>
            </w:pPr>
            <w:r w:rsidRPr="00E67450">
              <w:rPr>
                <w:rFonts w:ascii="Times New Roman" w:eastAsiaTheme="minorHAnsi" w:hAnsi="Times New Roman"/>
                <w:color w:val="000000"/>
                <w:sz w:val="22"/>
              </w:rPr>
              <w:sym w:font="Symbol" w:char="F0B7"/>
            </w:r>
            <w:r w:rsidRPr="00E67450">
              <w:rPr>
                <w:rFonts w:ascii="Times New Roman" w:eastAsiaTheme="minorHAnsi" w:hAnsi="Times New Roman"/>
                <w:color w:val="000000"/>
                <w:sz w:val="22"/>
              </w:rPr>
              <w:t xml:space="preserve"> szafy mają być wyposażone w cokół </w:t>
            </w:r>
          </w:p>
          <w:p w:rsidR="003C5B77" w:rsidRDefault="00E67450" w:rsidP="00E67450">
            <w:pPr>
              <w:pStyle w:val="Bezodstpw"/>
              <w:rPr>
                <w:rFonts w:ascii="Times New Roman" w:eastAsiaTheme="minorHAnsi" w:hAnsi="Times New Roman"/>
                <w:color w:val="000000"/>
                <w:sz w:val="22"/>
              </w:rPr>
            </w:pPr>
            <w:r w:rsidRPr="00E67450">
              <w:rPr>
                <w:rFonts w:ascii="Times New Roman" w:eastAsiaTheme="minorHAnsi" w:hAnsi="Times New Roman"/>
                <w:color w:val="000000"/>
                <w:sz w:val="22"/>
              </w:rPr>
              <w:sym w:font="Symbol" w:char="F0B7"/>
            </w:r>
            <w:r w:rsidRPr="00E67450">
              <w:rPr>
                <w:rFonts w:ascii="Times New Roman" w:eastAsiaTheme="minorHAnsi" w:hAnsi="Times New Roman"/>
                <w:color w:val="000000"/>
                <w:sz w:val="22"/>
              </w:rPr>
              <w:t xml:space="preserve"> uchwyty satyna stal szczotkowana</w:t>
            </w:r>
          </w:p>
          <w:p w:rsidR="00E67450" w:rsidRDefault="00E67450" w:rsidP="00E67450">
            <w:pPr>
              <w:pStyle w:val="Bezodstpw"/>
              <w:rPr>
                <w:rFonts w:ascii="Times New Roman" w:hAnsi="Times New Roman"/>
              </w:rPr>
            </w:pPr>
          </w:p>
          <w:p w:rsidR="00E67450" w:rsidRDefault="00E67450" w:rsidP="00E67450">
            <w:pPr>
              <w:pStyle w:val="Bezodstpw"/>
              <w:rPr>
                <w:rFonts w:ascii="Times New Roman" w:hAnsi="Times New Roman"/>
              </w:rPr>
            </w:pPr>
          </w:p>
          <w:p w:rsidR="00E67450" w:rsidRPr="0007404A" w:rsidRDefault="00E67450" w:rsidP="00E67450">
            <w:pPr>
              <w:pStyle w:val="Bezodstpw"/>
              <w:rPr>
                <w:rFonts w:ascii="Times New Roman" w:hAnsi="Times New Roman"/>
              </w:rPr>
            </w:pPr>
            <w:r w:rsidRPr="00E67450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877612" cy="3429000"/>
                  <wp:effectExtent l="0" t="0" r="889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5143" cy="3497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C5B77" w:rsidRPr="0007404A" w:rsidRDefault="003C5B77" w:rsidP="003C5B77">
      <w:pPr>
        <w:pStyle w:val="Bezodstpw"/>
        <w:rPr>
          <w:rFonts w:ascii="Times New Roman" w:hAnsi="Times New Roman"/>
          <w:szCs w:val="16"/>
        </w:rPr>
      </w:pPr>
    </w:p>
    <w:p w:rsidR="003C5B77" w:rsidRDefault="003C5B77" w:rsidP="003C5B77">
      <w:pPr>
        <w:pStyle w:val="Bezodstpw"/>
        <w:rPr>
          <w:rFonts w:ascii="Times New Roman" w:hAnsi="Times New Roman"/>
          <w:szCs w:val="16"/>
        </w:rPr>
      </w:pPr>
    </w:p>
    <w:p w:rsidR="00EB2D05" w:rsidRDefault="00EB2D05" w:rsidP="003C5B77">
      <w:pPr>
        <w:pStyle w:val="Bezodstpw"/>
        <w:rPr>
          <w:rFonts w:ascii="Times New Roman" w:hAnsi="Times New Roman"/>
          <w:szCs w:val="16"/>
        </w:rPr>
      </w:pPr>
    </w:p>
    <w:p w:rsidR="00EB2D05" w:rsidRDefault="00EB2D05" w:rsidP="003C5B77">
      <w:pPr>
        <w:pStyle w:val="Bezodstpw"/>
        <w:rPr>
          <w:rFonts w:ascii="Times New Roman" w:hAnsi="Times New Roman"/>
          <w:szCs w:val="16"/>
        </w:rPr>
      </w:pPr>
    </w:p>
    <w:p w:rsidR="00EB2D05" w:rsidRDefault="00EB2D05" w:rsidP="003C5B77">
      <w:pPr>
        <w:pStyle w:val="Bezodstpw"/>
        <w:rPr>
          <w:rFonts w:ascii="Times New Roman" w:hAnsi="Times New Roman"/>
          <w:szCs w:val="16"/>
        </w:rPr>
      </w:pPr>
    </w:p>
    <w:p w:rsidR="00EB2D05" w:rsidRDefault="00EB2D05" w:rsidP="003C5B77">
      <w:pPr>
        <w:pStyle w:val="Bezodstpw"/>
        <w:rPr>
          <w:rFonts w:ascii="Times New Roman" w:hAnsi="Times New Roman"/>
          <w:szCs w:val="16"/>
        </w:rPr>
      </w:pPr>
    </w:p>
    <w:p w:rsidR="00EB2D05" w:rsidRDefault="00EB2D05" w:rsidP="003C5B77">
      <w:pPr>
        <w:pStyle w:val="Bezodstpw"/>
        <w:rPr>
          <w:rFonts w:ascii="Times New Roman" w:hAnsi="Times New Roman"/>
          <w:szCs w:val="16"/>
        </w:rPr>
      </w:pPr>
    </w:p>
    <w:p w:rsidR="00EB2D05" w:rsidRDefault="00EB2D05" w:rsidP="003C5B77">
      <w:pPr>
        <w:pStyle w:val="Bezodstpw"/>
        <w:rPr>
          <w:rFonts w:ascii="Times New Roman" w:hAnsi="Times New Roman"/>
          <w:szCs w:val="16"/>
        </w:rPr>
      </w:pPr>
    </w:p>
    <w:p w:rsidR="00EB2D05" w:rsidRDefault="00EB2D05" w:rsidP="003C5B77">
      <w:pPr>
        <w:pStyle w:val="Bezodstpw"/>
        <w:rPr>
          <w:rFonts w:ascii="Times New Roman" w:hAnsi="Times New Roman"/>
          <w:szCs w:val="16"/>
        </w:rPr>
      </w:pPr>
    </w:p>
    <w:p w:rsidR="00EB2D05" w:rsidRDefault="00EB2D05" w:rsidP="003C5B77">
      <w:pPr>
        <w:pStyle w:val="Bezodstpw"/>
        <w:rPr>
          <w:rFonts w:ascii="Times New Roman" w:hAnsi="Times New Roman"/>
          <w:szCs w:val="16"/>
        </w:rPr>
      </w:pPr>
    </w:p>
    <w:p w:rsidR="00EB2D05" w:rsidRDefault="00EB2D05" w:rsidP="003C5B77">
      <w:pPr>
        <w:pStyle w:val="Bezodstpw"/>
        <w:rPr>
          <w:rFonts w:ascii="Times New Roman" w:hAnsi="Times New Roman"/>
          <w:szCs w:val="16"/>
        </w:rPr>
      </w:pPr>
    </w:p>
    <w:p w:rsidR="00EB2D05" w:rsidRDefault="00EB2D05" w:rsidP="003C5B77">
      <w:pPr>
        <w:pStyle w:val="Bezodstpw"/>
        <w:rPr>
          <w:rFonts w:ascii="Times New Roman" w:hAnsi="Times New Roman"/>
          <w:szCs w:val="16"/>
        </w:rPr>
      </w:pPr>
    </w:p>
    <w:p w:rsidR="00EB2D05" w:rsidRDefault="00EB2D05" w:rsidP="003C5B77">
      <w:pPr>
        <w:pStyle w:val="Bezodstpw"/>
        <w:rPr>
          <w:rFonts w:ascii="Times New Roman" w:hAnsi="Times New Roman"/>
          <w:szCs w:val="16"/>
        </w:rPr>
      </w:pPr>
    </w:p>
    <w:p w:rsidR="00EB2D05" w:rsidRDefault="00EB2D05" w:rsidP="003C5B77">
      <w:pPr>
        <w:pStyle w:val="Bezodstpw"/>
        <w:rPr>
          <w:rFonts w:ascii="Times New Roman" w:hAnsi="Times New Roman"/>
          <w:szCs w:val="16"/>
        </w:rPr>
      </w:pPr>
    </w:p>
    <w:p w:rsidR="00EB2D05" w:rsidRDefault="00EB2D05" w:rsidP="003C5B77">
      <w:pPr>
        <w:pStyle w:val="Bezodstpw"/>
        <w:rPr>
          <w:rFonts w:ascii="Times New Roman" w:hAnsi="Times New Roman"/>
          <w:szCs w:val="16"/>
        </w:rPr>
      </w:pPr>
    </w:p>
    <w:p w:rsidR="00EB2D05" w:rsidRDefault="00EB2D05" w:rsidP="003C5B77">
      <w:pPr>
        <w:pStyle w:val="Bezodstpw"/>
        <w:rPr>
          <w:rFonts w:ascii="Times New Roman" w:hAnsi="Times New Roman"/>
          <w:szCs w:val="16"/>
        </w:rPr>
      </w:pPr>
    </w:p>
    <w:p w:rsidR="00EB2D05" w:rsidRDefault="00EB2D05" w:rsidP="003C5B77">
      <w:pPr>
        <w:pStyle w:val="Bezodstpw"/>
        <w:rPr>
          <w:rFonts w:ascii="Times New Roman" w:hAnsi="Times New Roman"/>
          <w:szCs w:val="16"/>
        </w:rPr>
      </w:pPr>
    </w:p>
    <w:p w:rsidR="00EB2D05" w:rsidRDefault="00EB2D05" w:rsidP="003C5B77">
      <w:pPr>
        <w:pStyle w:val="Bezodstpw"/>
        <w:rPr>
          <w:rFonts w:ascii="Times New Roman" w:hAnsi="Times New Roman"/>
          <w:szCs w:val="16"/>
        </w:rPr>
      </w:pPr>
    </w:p>
    <w:p w:rsidR="00EB2D05" w:rsidRDefault="00EB2D05" w:rsidP="003C5B77">
      <w:pPr>
        <w:pStyle w:val="Bezodstpw"/>
        <w:rPr>
          <w:rFonts w:ascii="Times New Roman" w:hAnsi="Times New Roman"/>
          <w:szCs w:val="16"/>
        </w:rPr>
      </w:pPr>
    </w:p>
    <w:p w:rsidR="00EB2D05" w:rsidRDefault="00EB2D05" w:rsidP="003C5B77">
      <w:pPr>
        <w:pStyle w:val="Bezodstpw"/>
        <w:rPr>
          <w:rFonts w:ascii="Times New Roman" w:hAnsi="Times New Roman"/>
          <w:szCs w:val="16"/>
        </w:rPr>
      </w:pPr>
    </w:p>
    <w:p w:rsidR="00EB2D05" w:rsidRDefault="00EB2D05" w:rsidP="003C5B77">
      <w:pPr>
        <w:pStyle w:val="Bezodstpw"/>
        <w:rPr>
          <w:rFonts w:ascii="Times New Roman" w:hAnsi="Times New Roman"/>
          <w:szCs w:val="16"/>
        </w:rPr>
      </w:pPr>
    </w:p>
    <w:p w:rsidR="00EB2D05" w:rsidRDefault="00EB2D05" w:rsidP="003C5B77">
      <w:pPr>
        <w:pStyle w:val="Bezodstpw"/>
        <w:rPr>
          <w:rFonts w:ascii="Times New Roman" w:hAnsi="Times New Roman"/>
          <w:szCs w:val="16"/>
        </w:rPr>
      </w:pPr>
    </w:p>
    <w:p w:rsidR="00EB2D05" w:rsidRDefault="00EB2D05" w:rsidP="003C5B77">
      <w:pPr>
        <w:pStyle w:val="Bezodstpw"/>
        <w:rPr>
          <w:rFonts w:ascii="Times New Roman" w:hAnsi="Times New Roman"/>
          <w:szCs w:val="16"/>
        </w:rPr>
      </w:pPr>
    </w:p>
    <w:p w:rsidR="00EB2D05" w:rsidRPr="0007404A" w:rsidRDefault="00EB2D05" w:rsidP="003C5B77">
      <w:pPr>
        <w:pStyle w:val="Bezodstpw"/>
        <w:rPr>
          <w:rFonts w:ascii="Times New Roman" w:hAnsi="Times New Roman"/>
          <w:szCs w:val="16"/>
        </w:rPr>
      </w:pPr>
    </w:p>
    <w:tbl>
      <w:tblPr>
        <w:tblW w:w="922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7654"/>
      </w:tblGrid>
      <w:tr w:rsidR="00BA47AD" w:rsidRPr="0007404A" w:rsidTr="007C7FF2">
        <w:trPr>
          <w:trHeight w:val="480"/>
        </w:trPr>
        <w:tc>
          <w:tcPr>
            <w:tcW w:w="1575" w:type="dxa"/>
            <w:vMerge w:val="restart"/>
            <w:shd w:val="clear" w:color="auto" w:fill="auto"/>
            <w:vAlign w:val="center"/>
          </w:tcPr>
          <w:p w:rsidR="003C5B77" w:rsidRPr="00CA6C27" w:rsidRDefault="00631EC5" w:rsidP="007C7FF2">
            <w:pPr>
              <w:pStyle w:val="Bezodstpw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  <w:r w:rsidRPr="00CA6C27">
              <w:rPr>
                <w:rFonts w:ascii="Times New Roman" w:hAnsi="Times New Roman"/>
                <w:b/>
                <w:sz w:val="40"/>
                <w:szCs w:val="40"/>
              </w:rPr>
              <w:t>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C5B77" w:rsidRPr="0007404A" w:rsidRDefault="00631EC5" w:rsidP="007C7FF2">
            <w:pPr>
              <w:pStyle w:val="Bezodstpw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SZAFA OTWARTA</w:t>
            </w:r>
            <w:r w:rsidR="003C5B77"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67</w:t>
            </w:r>
            <w:r w:rsidR="003C5B77"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/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24</w:t>
            </w:r>
            <w:r w:rsidR="003C5B77"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/h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194 </w:t>
            </w:r>
            <w:r w:rsidR="003C5B77"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cm –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2 s</w:t>
            </w:r>
            <w:r w:rsidR="003C5B77"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ztuk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i</w:t>
            </w:r>
          </w:p>
        </w:tc>
      </w:tr>
      <w:tr w:rsidR="00BA47AD" w:rsidRPr="0007404A" w:rsidTr="007C7FF2">
        <w:trPr>
          <w:trHeight w:val="480"/>
        </w:trPr>
        <w:tc>
          <w:tcPr>
            <w:tcW w:w="1575" w:type="dxa"/>
            <w:vMerge/>
            <w:shd w:val="clear" w:color="auto" w:fill="auto"/>
            <w:vAlign w:val="center"/>
          </w:tcPr>
          <w:p w:rsidR="003C5B77" w:rsidRPr="0007404A" w:rsidRDefault="003C5B77" w:rsidP="007C7FF2">
            <w:pPr>
              <w:pStyle w:val="Bezodstpw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4" w:type="dxa"/>
            <w:shd w:val="clear" w:color="auto" w:fill="auto"/>
          </w:tcPr>
          <w:p w:rsidR="00631EC5" w:rsidRDefault="00631EC5" w:rsidP="00631EC5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>
              <w:rPr>
                <w:rFonts w:cstheme="minorBidi"/>
                <w:sz w:val="22"/>
                <w:szCs w:val="22"/>
              </w:rPr>
              <w:t>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wszystkie płyty wiórowe mają być laminowane </w:t>
            </w:r>
          </w:p>
          <w:p w:rsidR="00631EC5" w:rsidRDefault="00631EC5" w:rsidP="00631EC5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wszystkie widoczne krawędzie mają być oklejone listwą PCV lub PP w kolorze płyty </w:t>
            </w:r>
          </w:p>
          <w:p w:rsidR="00631EC5" w:rsidRDefault="00631EC5" w:rsidP="00631EC5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korpus wykonany z płyty wiórowej o grubości 18 mm </w:t>
            </w:r>
          </w:p>
          <w:p w:rsidR="00631EC5" w:rsidRDefault="00631EC5" w:rsidP="00631EC5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półki mają być wykonane z płyty wiórowej o grubości min. 22 mm </w:t>
            </w:r>
          </w:p>
          <w:p w:rsidR="00631EC5" w:rsidRDefault="00631EC5" w:rsidP="00631EC5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plecy mają być wykonane z płyty wiórowej trójwarstwowej, grubości min. 12 mm </w:t>
            </w:r>
          </w:p>
          <w:p w:rsidR="00631EC5" w:rsidRDefault="00631EC5" w:rsidP="00631EC5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regulacja wysokości półek ma być skokowa +/- 32 mm standard OH (nie dotyczy półek konstrukcyjnych) </w:t>
            </w:r>
          </w:p>
          <w:p w:rsidR="00631EC5" w:rsidRDefault="00631EC5" w:rsidP="00631EC5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półki mają być mocowane przy pomocy systemu zapobiegającemu przypadkowemu wyszarpnięciu, jednocześnie zapewniające docisk boku szafy do półki wraz ze zwiększeniem obciążenia półki, </w:t>
            </w:r>
          </w:p>
          <w:p w:rsidR="00631EC5" w:rsidRDefault="00631EC5" w:rsidP="00631EC5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szafy mają być wyposażone w cokół ze zintegrowanymi regulatorami wysokości </w:t>
            </w:r>
          </w:p>
          <w:p w:rsidR="00631EC5" w:rsidRDefault="00631EC5" w:rsidP="00631EC5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szafy mają posiadać płynną regulację wysokości w zakresie min. 0-2 cm przy pomocy 4 nóżek zakończonych plastikowymi talerzykami o średnicy 3 cm, zapewniające możliwość przesunięcia szafy bez zniszczenia posadzki. Regulacji poziomowania ma dokonywać się od wnętrza szaf – bez potrzeby ich odsuwania lub podnoszenia </w:t>
            </w:r>
          </w:p>
          <w:p w:rsidR="003C5B77" w:rsidRPr="0007404A" w:rsidRDefault="003C5B77" w:rsidP="007C7FF2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  <w:p w:rsidR="00BA47AD" w:rsidRDefault="00BA47AD" w:rsidP="00BA47AD">
            <w:pPr>
              <w:pStyle w:val="NormalnyWeb"/>
            </w:pPr>
            <w:r>
              <w:rPr>
                <w:noProof/>
              </w:rPr>
              <w:drawing>
                <wp:inline distT="0" distB="0" distL="0" distR="0">
                  <wp:extent cx="1889760" cy="4215201"/>
                  <wp:effectExtent l="0" t="0" r="0" b="0"/>
                  <wp:docPr id="6" name="Obraz 6" descr="C:\Users\Grabowski\AppData\Local\Packages\Microsoft.Windows.Photos_8wekyb3d8bbwe\TempState\ShareServiceTempFolder\szafa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Grabowski\AppData\Local\Packages\Microsoft.Windows.Photos_8wekyb3d8bbwe\TempState\ShareServiceTempFolder\szafa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411" cy="4644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5B77" w:rsidRPr="0007404A" w:rsidRDefault="003C5B77" w:rsidP="007C7FF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C5B77" w:rsidRDefault="003C5B77" w:rsidP="003C5B77">
      <w:pPr>
        <w:pStyle w:val="Bezodstpw"/>
        <w:rPr>
          <w:rFonts w:ascii="Times New Roman" w:hAnsi="Times New Roman"/>
          <w:szCs w:val="16"/>
        </w:rPr>
      </w:pPr>
    </w:p>
    <w:p w:rsidR="00215A97" w:rsidRDefault="00215A97" w:rsidP="003C5B77">
      <w:pPr>
        <w:pStyle w:val="Bezodstpw"/>
        <w:rPr>
          <w:rFonts w:ascii="Times New Roman" w:hAnsi="Times New Roman"/>
          <w:szCs w:val="16"/>
        </w:rPr>
      </w:pPr>
    </w:p>
    <w:p w:rsidR="00215A97" w:rsidRPr="0007404A" w:rsidRDefault="00215A97" w:rsidP="003C5B77">
      <w:pPr>
        <w:pStyle w:val="Bezodstpw"/>
        <w:rPr>
          <w:rFonts w:ascii="Times New Roman" w:hAnsi="Times New Roman"/>
          <w:szCs w:val="16"/>
        </w:rPr>
      </w:pPr>
    </w:p>
    <w:p w:rsidR="003C5B77" w:rsidRPr="0007404A" w:rsidRDefault="003C5B77" w:rsidP="003C5B77">
      <w:pPr>
        <w:pStyle w:val="Bezodstpw"/>
        <w:rPr>
          <w:rFonts w:ascii="Times New Roman" w:hAnsi="Times New Roman"/>
          <w:szCs w:val="16"/>
        </w:rPr>
      </w:pPr>
    </w:p>
    <w:p w:rsidR="003C5B77" w:rsidRPr="0007404A" w:rsidRDefault="003C5B77" w:rsidP="003C5B77">
      <w:pPr>
        <w:pStyle w:val="Bezodstpw"/>
        <w:rPr>
          <w:rFonts w:ascii="Times New Roman" w:hAnsi="Times New Roman"/>
          <w:szCs w:val="16"/>
        </w:rPr>
      </w:pPr>
    </w:p>
    <w:p w:rsidR="003C5B77" w:rsidRPr="0007404A" w:rsidRDefault="003C5B77" w:rsidP="003C5B77">
      <w:pPr>
        <w:pStyle w:val="Bezodstpw"/>
        <w:rPr>
          <w:rFonts w:ascii="Times New Roman" w:hAnsi="Times New Roman"/>
          <w:szCs w:val="16"/>
        </w:rPr>
      </w:pPr>
    </w:p>
    <w:tbl>
      <w:tblPr>
        <w:tblW w:w="922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7654"/>
      </w:tblGrid>
      <w:tr w:rsidR="001121EA" w:rsidRPr="0007404A" w:rsidTr="007C7FF2">
        <w:trPr>
          <w:trHeight w:val="480"/>
        </w:trPr>
        <w:tc>
          <w:tcPr>
            <w:tcW w:w="1575" w:type="dxa"/>
            <w:vMerge w:val="restart"/>
            <w:shd w:val="clear" w:color="auto" w:fill="auto"/>
            <w:vAlign w:val="center"/>
          </w:tcPr>
          <w:p w:rsidR="001121EA" w:rsidRPr="00CA6C27" w:rsidRDefault="00CA6C27" w:rsidP="007C7FF2">
            <w:pPr>
              <w:pStyle w:val="Bezodstpw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  <w:r>
              <w:rPr>
                <w:rFonts w:ascii="Times New Roman" w:eastAsia="Times New Roman" w:hAnsi="Times New Roman"/>
                <w:b/>
                <w:bCs/>
                <w:sz w:val="40"/>
                <w:szCs w:val="40"/>
                <w:lang w:eastAsia="pl-PL"/>
              </w:rPr>
              <w:t>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121EA" w:rsidRPr="0007404A" w:rsidRDefault="001121EA" w:rsidP="007C7FF2">
            <w:pPr>
              <w:pStyle w:val="Bezodstpw"/>
              <w:rPr>
                <w:rFonts w:ascii="Times New Roman" w:hAnsi="Times New Roman"/>
                <w:b/>
                <w:sz w:val="18"/>
                <w:szCs w:val="18"/>
              </w:rPr>
            </w:pPr>
            <w:r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KONTENER PODBIURKOWY PRACOWNICZY, MOBILNY 43/</w:t>
            </w:r>
            <w:r w:rsidR="00CA6C2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60</w:t>
            </w:r>
            <w:r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/h</w:t>
            </w:r>
            <w:r w:rsidR="00CA6C2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6</w:t>
            </w:r>
            <w:r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5cm – </w:t>
            </w:r>
            <w:r w:rsidR="00CA6C2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7 s</w:t>
            </w:r>
            <w:r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ztuk</w:t>
            </w:r>
          </w:p>
        </w:tc>
      </w:tr>
      <w:tr w:rsidR="001121EA" w:rsidRPr="0007404A" w:rsidTr="007C7FF2">
        <w:trPr>
          <w:trHeight w:val="2154"/>
        </w:trPr>
        <w:tc>
          <w:tcPr>
            <w:tcW w:w="1575" w:type="dxa"/>
            <w:vMerge/>
            <w:shd w:val="clear" w:color="auto" w:fill="auto"/>
            <w:vAlign w:val="center"/>
          </w:tcPr>
          <w:p w:rsidR="001121EA" w:rsidRPr="0007404A" w:rsidRDefault="001121EA" w:rsidP="007C7FF2">
            <w:pPr>
              <w:pStyle w:val="Bezodstpw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:rsidR="000A16E2" w:rsidRDefault="000A16E2" w:rsidP="007C7FF2">
            <w:pPr>
              <w:pStyle w:val="Bezodstpw"/>
              <w:rPr>
                <w:rFonts w:ascii="Times New Roman" w:eastAsiaTheme="minorHAnsi" w:hAnsi="Times New Roman"/>
                <w:color w:val="000000"/>
                <w:sz w:val="22"/>
              </w:rPr>
            </w:pPr>
            <w:r w:rsidRPr="000A16E2">
              <w:rPr>
                <w:rFonts w:ascii="Times New Roman" w:eastAsiaTheme="minorHAnsi" w:hAnsi="Times New Roman"/>
                <w:color w:val="000000"/>
                <w:sz w:val="22"/>
              </w:rPr>
              <w:sym w:font="Symbol" w:char="F0B7"/>
            </w:r>
            <w:r w:rsidRPr="000A16E2">
              <w:rPr>
                <w:rFonts w:ascii="Times New Roman" w:eastAsiaTheme="minorHAnsi" w:hAnsi="Times New Roman"/>
                <w:color w:val="000000"/>
                <w:sz w:val="22"/>
              </w:rPr>
              <w:t xml:space="preserve"> wieniec górny wykonany z płyty wiórowej </w:t>
            </w:r>
            <w:proofErr w:type="spellStart"/>
            <w:r w:rsidRPr="000A16E2">
              <w:rPr>
                <w:rFonts w:ascii="Times New Roman" w:eastAsiaTheme="minorHAnsi" w:hAnsi="Times New Roman"/>
                <w:color w:val="000000"/>
                <w:sz w:val="22"/>
              </w:rPr>
              <w:t>melaminowanej</w:t>
            </w:r>
            <w:proofErr w:type="spellEnd"/>
            <w:r w:rsidRPr="000A16E2">
              <w:rPr>
                <w:rFonts w:ascii="Times New Roman" w:eastAsiaTheme="minorHAnsi" w:hAnsi="Times New Roman"/>
                <w:color w:val="000000"/>
                <w:sz w:val="22"/>
              </w:rPr>
              <w:t xml:space="preserve"> o grubości 36 mm </w:t>
            </w:r>
          </w:p>
          <w:p w:rsidR="000A16E2" w:rsidRDefault="000A16E2" w:rsidP="007C7FF2">
            <w:pPr>
              <w:pStyle w:val="Bezodstpw"/>
              <w:rPr>
                <w:rFonts w:ascii="Times New Roman" w:eastAsiaTheme="minorHAnsi" w:hAnsi="Times New Roman"/>
                <w:color w:val="000000"/>
                <w:sz w:val="22"/>
              </w:rPr>
            </w:pPr>
            <w:r w:rsidRPr="000A16E2">
              <w:rPr>
                <w:rFonts w:ascii="Times New Roman" w:eastAsiaTheme="minorHAnsi" w:hAnsi="Times New Roman"/>
                <w:color w:val="000000"/>
                <w:sz w:val="22"/>
              </w:rPr>
              <w:sym w:font="Symbol" w:char="F0B7"/>
            </w:r>
            <w:r w:rsidRPr="000A16E2">
              <w:rPr>
                <w:rFonts w:ascii="Times New Roman" w:eastAsiaTheme="minorHAnsi" w:hAnsi="Times New Roman"/>
                <w:color w:val="000000"/>
                <w:sz w:val="22"/>
              </w:rPr>
              <w:t xml:space="preserve"> wszystkie krawędzie (również niewidoczne) oklejone obrzeżem PVC 2 mm </w:t>
            </w:r>
          </w:p>
          <w:p w:rsidR="000A16E2" w:rsidRDefault="000A16E2" w:rsidP="007C7FF2">
            <w:pPr>
              <w:pStyle w:val="Bezodstpw"/>
              <w:rPr>
                <w:rFonts w:ascii="Times New Roman" w:eastAsiaTheme="minorHAnsi" w:hAnsi="Times New Roman"/>
                <w:color w:val="000000"/>
                <w:sz w:val="22"/>
              </w:rPr>
            </w:pPr>
            <w:r w:rsidRPr="000A16E2">
              <w:rPr>
                <w:rFonts w:ascii="Times New Roman" w:eastAsiaTheme="minorHAnsi" w:hAnsi="Times New Roman"/>
                <w:color w:val="000000"/>
                <w:sz w:val="22"/>
              </w:rPr>
              <w:sym w:font="Symbol" w:char="F0B7"/>
            </w:r>
            <w:r w:rsidRPr="000A16E2">
              <w:rPr>
                <w:rFonts w:ascii="Times New Roman" w:eastAsiaTheme="minorHAnsi" w:hAnsi="Times New Roman"/>
                <w:color w:val="000000"/>
                <w:sz w:val="22"/>
              </w:rPr>
              <w:t xml:space="preserve"> korpus wykonany z płyty wiórowej </w:t>
            </w:r>
            <w:proofErr w:type="spellStart"/>
            <w:r w:rsidRPr="000A16E2">
              <w:rPr>
                <w:rFonts w:ascii="Times New Roman" w:eastAsiaTheme="minorHAnsi" w:hAnsi="Times New Roman"/>
                <w:color w:val="000000"/>
                <w:sz w:val="22"/>
              </w:rPr>
              <w:t>melaminowanej</w:t>
            </w:r>
            <w:proofErr w:type="spellEnd"/>
            <w:r w:rsidRPr="000A16E2">
              <w:rPr>
                <w:rFonts w:ascii="Times New Roman" w:eastAsiaTheme="minorHAnsi" w:hAnsi="Times New Roman"/>
                <w:color w:val="000000"/>
                <w:sz w:val="22"/>
              </w:rPr>
              <w:t xml:space="preserve"> o grubości 18 mm </w:t>
            </w:r>
          </w:p>
          <w:p w:rsidR="000A16E2" w:rsidRDefault="000A16E2" w:rsidP="007C7FF2">
            <w:pPr>
              <w:pStyle w:val="Bezodstpw"/>
              <w:rPr>
                <w:rFonts w:ascii="Times New Roman" w:eastAsiaTheme="minorHAnsi" w:hAnsi="Times New Roman"/>
                <w:color w:val="000000"/>
                <w:sz w:val="22"/>
              </w:rPr>
            </w:pPr>
            <w:r w:rsidRPr="000A16E2">
              <w:rPr>
                <w:rFonts w:ascii="Times New Roman" w:eastAsiaTheme="minorHAnsi" w:hAnsi="Times New Roman"/>
                <w:color w:val="000000"/>
                <w:sz w:val="22"/>
              </w:rPr>
              <w:sym w:font="Symbol" w:char="F0B7"/>
            </w:r>
            <w:r w:rsidRPr="000A16E2">
              <w:rPr>
                <w:rFonts w:ascii="Times New Roman" w:eastAsiaTheme="minorHAnsi" w:hAnsi="Times New Roman"/>
                <w:color w:val="000000"/>
                <w:sz w:val="22"/>
              </w:rPr>
              <w:t xml:space="preserve"> front wykonany z płyty wiórowej </w:t>
            </w:r>
            <w:proofErr w:type="spellStart"/>
            <w:r w:rsidRPr="000A16E2">
              <w:rPr>
                <w:rFonts w:ascii="Times New Roman" w:eastAsiaTheme="minorHAnsi" w:hAnsi="Times New Roman"/>
                <w:color w:val="000000"/>
                <w:sz w:val="22"/>
              </w:rPr>
              <w:t>melaminowanej</w:t>
            </w:r>
            <w:proofErr w:type="spellEnd"/>
            <w:r w:rsidRPr="000A16E2">
              <w:rPr>
                <w:rFonts w:ascii="Times New Roman" w:eastAsiaTheme="minorHAnsi" w:hAnsi="Times New Roman"/>
                <w:color w:val="000000"/>
                <w:sz w:val="22"/>
              </w:rPr>
              <w:t xml:space="preserve"> o grubości 18 mm </w:t>
            </w:r>
          </w:p>
          <w:p w:rsidR="000A16E2" w:rsidRDefault="000A16E2" w:rsidP="007C7FF2">
            <w:pPr>
              <w:pStyle w:val="Bezodstpw"/>
              <w:rPr>
                <w:rFonts w:ascii="Times New Roman" w:eastAsiaTheme="minorHAnsi" w:hAnsi="Times New Roman"/>
                <w:color w:val="000000"/>
                <w:sz w:val="22"/>
              </w:rPr>
            </w:pPr>
            <w:r w:rsidRPr="000A16E2">
              <w:rPr>
                <w:rFonts w:ascii="Times New Roman" w:eastAsiaTheme="minorHAnsi" w:hAnsi="Times New Roman"/>
                <w:color w:val="000000"/>
                <w:sz w:val="22"/>
              </w:rPr>
              <w:sym w:font="Symbol" w:char="F0B7"/>
            </w:r>
            <w:r w:rsidRPr="000A16E2">
              <w:rPr>
                <w:rFonts w:ascii="Times New Roman" w:eastAsiaTheme="minorHAnsi" w:hAnsi="Times New Roman"/>
                <w:color w:val="000000"/>
                <w:sz w:val="22"/>
              </w:rPr>
              <w:t xml:space="preserve"> półki mocowane za pomocą złącza zabezpieczającego przed przypadkowym wysunięciem oraz zapewniających stabilność przy dużym obciążeniu </w:t>
            </w:r>
          </w:p>
          <w:p w:rsidR="000A16E2" w:rsidRDefault="000A16E2" w:rsidP="007C7FF2">
            <w:pPr>
              <w:pStyle w:val="Bezodstpw"/>
              <w:rPr>
                <w:rFonts w:ascii="Times New Roman" w:eastAsiaTheme="minorHAnsi" w:hAnsi="Times New Roman"/>
                <w:color w:val="000000"/>
                <w:sz w:val="22"/>
              </w:rPr>
            </w:pPr>
            <w:r w:rsidRPr="000A16E2">
              <w:rPr>
                <w:rFonts w:ascii="Times New Roman" w:eastAsiaTheme="minorHAnsi" w:hAnsi="Times New Roman"/>
                <w:color w:val="000000"/>
                <w:sz w:val="22"/>
              </w:rPr>
              <w:sym w:font="Symbol" w:char="F0B7"/>
            </w:r>
            <w:r w:rsidRPr="000A16E2">
              <w:rPr>
                <w:rFonts w:ascii="Times New Roman" w:eastAsiaTheme="minorHAnsi" w:hAnsi="Times New Roman"/>
                <w:color w:val="000000"/>
                <w:sz w:val="22"/>
              </w:rPr>
              <w:t xml:space="preserve"> półki o grubości 24 mm, w odległości 33 cm </w:t>
            </w:r>
          </w:p>
          <w:p w:rsidR="000A16E2" w:rsidRDefault="000A16E2" w:rsidP="007C7FF2">
            <w:pPr>
              <w:pStyle w:val="Bezodstpw"/>
              <w:rPr>
                <w:rFonts w:ascii="Times New Roman" w:eastAsiaTheme="minorHAnsi" w:hAnsi="Times New Roman"/>
                <w:color w:val="000000"/>
                <w:sz w:val="22"/>
              </w:rPr>
            </w:pPr>
            <w:r w:rsidRPr="000A16E2">
              <w:rPr>
                <w:rFonts w:ascii="Times New Roman" w:eastAsiaTheme="minorHAnsi" w:hAnsi="Times New Roman"/>
                <w:color w:val="000000"/>
                <w:sz w:val="22"/>
              </w:rPr>
              <w:sym w:font="Symbol" w:char="F0B7"/>
            </w:r>
            <w:r w:rsidRPr="000A16E2">
              <w:rPr>
                <w:rFonts w:ascii="Times New Roman" w:eastAsiaTheme="minorHAnsi" w:hAnsi="Times New Roman"/>
                <w:color w:val="000000"/>
                <w:sz w:val="22"/>
              </w:rPr>
              <w:t xml:space="preserve"> regulacja wysokości półek ma być skokowa +/- 32 mm (nie dotyczy półek konstrukcyjnych) </w:t>
            </w:r>
          </w:p>
          <w:p w:rsidR="000A16E2" w:rsidRDefault="000A16E2" w:rsidP="007C7FF2">
            <w:pPr>
              <w:pStyle w:val="Bezodstpw"/>
              <w:rPr>
                <w:rFonts w:ascii="Times New Roman" w:eastAsiaTheme="minorHAnsi" w:hAnsi="Times New Roman"/>
                <w:color w:val="000000"/>
                <w:sz w:val="22"/>
              </w:rPr>
            </w:pPr>
            <w:r w:rsidRPr="000A16E2">
              <w:rPr>
                <w:rFonts w:ascii="Times New Roman" w:eastAsiaTheme="minorHAnsi" w:hAnsi="Times New Roman"/>
                <w:color w:val="000000"/>
                <w:sz w:val="22"/>
              </w:rPr>
              <w:sym w:font="Symbol" w:char="F0B7"/>
            </w:r>
            <w:r w:rsidRPr="000A16E2">
              <w:rPr>
                <w:rFonts w:ascii="Times New Roman" w:eastAsiaTheme="minorHAnsi" w:hAnsi="Times New Roman"/>
                <w:color w:val="000000"/>
                <w:sz w:val="22"/>
              </w:rPr>
              <w:t xml:space="preserve"> plecy mają być wykonane z płyty wiórowej trójwarstwowej, grubości min. 12 mm </w:t>
            </w:r>
            <w:r w:rsidRPr="000A16E2">
              <w:rPr>
                <w:rFonts w:ascii="Times New Roman" w:eastAsiaTheme="minorHAnsi" w:hAnsi="Times New Roman"/>
                <w:color w:val="000000"/>
                <w:sz w:val="22"/>
              </w:rPr>
              <w:sym w:font="Symbol" w:char="F0B7"/>
            </w:r>
            <w:r w:rsidRPr="000A16E2">
              <w:rPr>
                <w:rFonts w:ascii="Times New Roman" w:eastAsiaTheme="minorHAnsi" w:hAnsi="Times New Roman"/>
                <w:color w:val="000000"/>
                <w:sz w:val="22"/>
              </w:rPr>
              <w:t xml:space="preserve"> w kontenerze powinny być zamontowane stopki pozwalające na regulację poziomu od wewnątrz szafy </w:t>
            </w:r>
          </w:p>
          <w:p w:rsidR="000A16E2" w:rsidRDefault="000A16E2" w:rsidP="007C7FF2">
            <w:pPr>
              <w:pStyle w:val="Bezodstpw"/>
              <w:rPr>
                <w:rFonts w:ascii="Times New Roman" w:eastAsiaTheme="minorHAnsi" w:hAnsi="Times New Roman"/>
                <w:color w:val="000000"/>
                <w:sz w:val="22"/>
              </w:rPr>
            </w:pPr>
            <w:r w:rsidRPr="000A16E2">
              <w:rPr>
                <w:rFonts w:ascii="Times New Roman" w:eastAsiaTheme="minorHAnsi" w:hAnsi="Times New Roman"/>
                <w:color w:val="000000"/>
                <w:sz w:val="22"/>
              </w:rPr>
              <w:sym w:font="Symbol" w:char="F0B7"/>
            </w:r>
            <w:r w:rsidRPr="000A16E2">
              <w:rPr>
                <w:rFonts w:ascii="Times New Roman" w:eastAsiaTheme="minorHAnsi" w:hAnsi="Times New Roman"/>
                <w:color w:val="000000"/>
                <w:sz w:val="22"/>
              </w:rPr>
              <w:t xml:space="preserve"> zamek centralny z kluczem</w:t>
            </w:r>
          </w:p>
          <w:p w:rsidR="000A16E2" w:rsidRDefault="000A16E2" w:rsidP="007C7FF2">
            <w:pPr>
              <w:pStyle w:val="Bezodstpw"/>
              <w:rPr>
                <w:rFonts w:ascii="Times New Roman" w:eastAsiaTheme="minorHAnsi" w:hAnsi="Times New Roman"/>
                <w:color w:val="000000"/>
                <w:sz w:val="22"/>
              </w:rPr>
            </w:pPr>
            <w:r w:rsidRPr="000A16E2">
              <w:rPr>
                <w:rFonts w:ascii="Times New Roman" w:eastAsiaTheme="minorHAnsi" w:hAnsi="Times New Roman"/>
                <w:color w:val="000000"/>
                <w:sz w:val="22"/>
              </w:rPr>
              <w:sym w:font="Symbol" w:char="F0B7"/>
            </w:r>
            <w:r w:rsidRPr="000A16E2">
              <w:rPr>
                <w:rFonts w:ascii="Times New Roman" w:eastAsiaTheme="minorHAnsi" w:hAnsi="Times New Roman"/>
                <w:color w:val="000000"/>
                <w:sz w:val="22"/>
              </w:rPr>
              <w:t xml:space="preserve"> uchwyty satyna stal szczotkowana </w:t>
            </w:r>
          </w:p>
          <w:p w:rsidR="001121EA" w:rsidRDefault="000A16E2" w:rsidP="007C7FF2">
            <w:pPr>
              <w:pStyle w:val="Bezodstpw"/>
              <w:rPr>
                <w:rFonts w:ascii="Times New Roman" w:eastAsiaTheme="minorHAnsi" w:hAnsi="Times New Roman"/>
                <w:color w:val="000000"/>
                <w:sz w:val="22"/>
              </w:rPr>
            </w:pPr>
            <w:r w:rsidRPr="000A16E2">
              <w:rPr>
                <w:rFonts w:ascii="Times New Roman" w:eastAsiaTheme="minorHAnsi" w:hAnsi="Times New Roman"/>
                <w:color w:val="000000"/>
                <w:sz w:val="22"/>
              </w:rPr>
              <w:sym w:font="Symbol" w:char="F0B7"/>
            </w:r>
            <w:r w:rsidRPr="000A16E2">
              <w:rPr>
                <w:rFonts w:ascii="Times New Roman" w:eastAsiaTheme="minorHAnsi" w:hAnsi="Times New Roman"/>
                <w:color w:val="000000"/>
                <w:sz w:val="22"/>
              </w:rPr>
              <w:t xml:space="preserve"> kontener na kółkach dostosowanych do parkietu o średnicy 50 mm w tym dwa z hamulcem</w:t>
            </w:r>
          </w:p>
          <w:p w:rsidR="000A16E2" w:rsidRDefault="000A16E2" w:rsidP="007C7FF2">
            <w:pPr>
              <w:pStyle w:val="Bezodstpw"/>
              <w:rPr>
                <w:rFonts w:ascii="Times New Roman" w:eastAsiaTheme="minorHAnsi" w:hAnsi="Times New Roman"/>
                <w:color w:val="000000"/>
                <w:sz w:val="22"/>
              </w:rPr>
            </w:pPr>
            <w:r w:rsidRPr="000A16E2">
              <w:rPr>
                <w:rFonts w:ascii="Times New Roman" w:eastAsiaTheme="minorHAnsi" w:hAnsi="Times New Roman"/>
                <w:noProof/>
                <w:color w:val="000000"/>
                <w:sz w:val="22"/>
              </w:rPr>
              <w:drawing>
                <wp:inline distT="0" distB="0" distL="0" distR="0" wp14:anchorId="39B1C948" wp14:editId="7483ADDD">
                  <wp:extent cx="1780255" cy="234696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9190" cy="24114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16E2" w:rsidRPr="000A16E2" w:rsidRDefault="000A16E2" w:rsidP="007C7FF2">
            <w:pPr>
              <w:pStyle w:val="Bezodstpw"/>
              <w:rPr>
                <w:rFonts w:ascii="Times New Roman" w:eastAsiaTheme="minorHAnsi" w:hAnsi="Times New Roman"/>
                <w:color w:val="000000"/>
                <w:sz w:val="22"/>
              </w:rPr>
            </w:pPr>
          </w:p>
        </w:tc>
      </w:tr>
    </w:tbl>
    <w:p w:rsidR="005702B3" w:rsidRDefault="005702B3" w:rsidP="005702B3">
      <w:pPr>
        <w:jc w:val="both"/>
        <w:rPr>
          <w:rFonts w:ascii="Times New Roman" w:hAnsi="Times New Roman" w:cs="Times New Roman"/>
        </w:rPr>
      </w:pPr>
    </w:p>
    <w:p w:rsidR="006F5385" w:rsidRDefault="006F5385" w:rsidP="005702B3">
      <w:pPr>
        <w:jc w:val="both"/>
        <w:rPr>
          <w:rFonts w:ascii="Times New Roman" w:hAnsi="Times New Roman" w:cs="Times New Roman"/>
        </w:rPr>
      </w:pPr>
    </w:p>
    <w:p w:rsidR="00215A97" w:rsidRDefault="00215A97" w:rsidP="005702B3">
      <w:pPr>
        <w:jc w:val="both"/>
        <w:rPr>
          <w:rFonts w:ascii="Times New Roman" w:hAnsi="Times New Roman" w:cs="Times New Roman"/>
        </w:rPr>
      </w:pPr>
    </w:p>
    <w:p w:rsidR="00215A97" w:rsidRDefault="00215A97" w:rsidP="005702B3">
      <w:pPr>
        <w:jc w:val="both"/>
        <w:rPr>
          <w:rFonts w:ascii="Times New Roman" w:hAnsi="Times New Roman" w:cs="Times New Roman"/>
        </w:rPr>
      </w:pPr>
    </w:p>
    <w:p w:rsidR="00215A97" w:rsidRDefault="00215A97" w:rsidP="005702B3">
      <w:pPr>
        <w:jc w:val="both"/>
        <w:rPr>
          <w:rFonts w:ascii="Times New Roman" w:hAnsi="Times New Roman" w:cs="Times New Roman"/>
        </w:rPr>
      </w:pPr>
    </w:p>
    <w:p w:rsidR="00215A97" w:rsidRDefault="00215A97" w:rsidP="005702B3">
      <w:pPr>
        <w:jc w:val="both"/>
        <w:rPr>
          <w:rFonts w:ascii="Times New Roman" w:hAnsi="Times New Roman" w:cs="Times New Roman"/>
        </w:rPr>
      </w:pPr>
    </w:p>
    <w:p w:rsidR="00215A97" w:rsidRDefault="00215A97" w:rsidP="005702B3">
      <w:pPr>
        <w:jc w:val="both"/>
        <w:rPr>
          <w:rFonts w:ascii="Times New Roman" w:hAnsi="Times New Roman" w:cs="Times New Roman"/>
        </w:rPr>
      </w:pPr>
    </w:p>
    <w:p w:rsidR="00215A97" w:rsidRDefault="00215A97" w:rsidP="005702B3">
      <w:pPr>
        <w:jc w:val="both"/>
        <w:rPr>
          <w:rFonts w:ascii="Times New Roman" w:hAnsi="Times New Roman" w:cs="Times New Roman"/>
        </w:rPr>
      </w:pPr>
    </w:p>
    <w:p w:rsidR="00215A97" w:rsidRDefault="00215A97" w:rsidP="005702B3">
      <w:pPr>
        <w:jc w:val="both"/>
        <w:rPr>
          <w:rFonts w:ascii="Times New Roman" w:hAnsi="Times New Roman" w:cs="Times New Roman"/>
        </w:rPr>
      </w:pPr>
    </w:p>
    <w:p w:rsidR="00215A97" w:rsidRDefault="00215A97" w:rsidP="005702B3">
      <w:pPr>
        <w:jc w:val="both"/>
        <w:rPr>
          <w:rFonts w:ascii="Times New Roman" w:hAnsi="Times New Roman" w:cs="Times New Roman"/>
        </w:rPr>
      </w:pPr>
    </w:p>
    <w:p w:rsidR="00215A97" w:rsidRDefault="00215A97" w:rsidP="005702B3">
      <w:pPr>
        <w:jc w:val="both"/>
        <w:rPr>
          <w:rFonts w:ascii="Times New Roman" w:hAnsi="Times New Roman" w:cs="Times New Roman"/>
        </w:rPr>
      </w:pPr>
    </w:p>
    <w:p w:rsidR="00215A97" w:rsidRDefault="00215A97" w:rsidP="005702B3">
      <w:pPr>
        <w:jc w:val="both"/>
        <w:rPr>
          <w:rFonts w:ascii="Times New Roman" w:hAnsi="Times New Roman" w:cs="Times New Roman"/>
        </w:rPr>
      </w:pPr>
    </w:p>
    <w:tbl>
      <w:tblPr>
        <w:tblW w:w="922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7654"/>
      </w:tblGrid>
      <w:tr w:rsidR="006F5385" w:rsidRPr="0007404A" w:rsidTr="007C7FF2">
        <w:trPr>
          <w:trHeight w:val="480"/>
        </w:trPr>
        <w:tc>
          <w:tcPr>
            <w:tcW w:w="1575" w:type="dxa"/>
            <w:vMerge w:val="restart"/>
            <w:shd w:val="clear" w:color="auto" w:fill="auto"/>
            <w:vAlign w:val="center"/>
          </w:tcPr>
          <w:p w:rsidR="006F5385" w:rsidRPr="0007404A" w:rsidRDefault="000A16E2" w:rsidP="007C7FF2">
            <w:pPr>
              <w:pStyle w:val="Bezodstpw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40"/>
                <w:szCs w:val="40"/>
                <w:lang w:eastAsia="pl-PL"/>
              </w:rPr>
              <w:t>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F5385" w:rsidRPr="0007404A" w:rsidRDefault="000A16E2" w:rsidP="007C7FF2">
            <w:pPr>
              <w:pStyle w:val="Bezodstpw"/>
              <w:rPr>
                <w:rFonts w:ascii="Times New Roman" w:hAnsi="Times New Roman"/>
                <w:sz w:val="18"/>
                <w:szCs w:val="18"/>
              </w:rPr>
            </w:pPr>
            <w:r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SZAF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K</w:t>
            </w:r>
            <w:r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A </w:t>
            </w:r>
            <w:r w:rsidR="0070730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GOSPODARCZA </w:t>
            </w:r>
            <w:r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ZAMKNIĘTA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5</w:t>
            </w:r>
            <w:r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0/4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2</w:t>
            </w:r>
            <w:r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/h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90 </w:t>
            </w:r>
            <w:r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cm</w:t>
            </w:r>
            <w:r w:rsidR="00215A9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z szufladą górną o szerokości ok. 30 cm</w:t>
            </w:r>
            <w:r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1 s</w:t>
            </w:r>
            <w:r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ztuk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a</w:t>
            </w:r>
          </w:p>
        </w:tc>
      </w:tr>
      <w:tr w:rsidR="006F5385" w:rsidRPr="0007404A" w:rsidTr="007C7FF2">
        <w:trPr>
          <w:trHeight w:val="480"/>
        </w:trPr>
        <w:tc>
          <w:tcPr>
            <w:tcW w:w="1575" w:type="dxa"/>
            <w:vMerge/>
            <w:shd w:val="clear" w:color="auto" w:fill="auto"/>
            <w:vAlign w:val="center"/>
          </w:tcPr>
          <w:p w:rsidR="006F5385" w:rsidRPr="0007404A" w:rsidRDefault="006F5385" w:rsidP="007C7FF2">
            <w:pPr>
              <w:pStyle w:val="Bezodstpw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:rsidR="000A16E2" w:rsidRDefault="000A16E2" w:rsidP="000A16E2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>
              <w:rPr>
                <w:rFonts w:cstheme="minorBidi"/>
                <w:sz w:val="22"/>
                <w:szCs w:val="22"/>
              </w:rPr>
              <w:t>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wieniec górny wykonany z płyty wiórowej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melaminowanej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o grubości 18 mm </w:t>
            </w:r>
          </w:p>
          <w:p w:rsidR="000A16E2" w:rsidRDefault="001C55A0" w:rsidP="000A16E2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 w:rsidR="000A16E2">
              <w:rPr>
                <w:rFonts w:ascii="Times New Roman" w:hAnsi="Times New Roman" w:cs="Times New Roman"/>
                <w:sz w:val="22"/>
                <w:szCs w:val="22"/>
              </w:rPr>
              <w:t xml:space="preserve"> wszystkie krawędzie (również niewidoczne) oklejone obrzeżem PVC 2 mm </w:t>
            </w:r>
          </w:p>
          <w:p w:rsidR="000A16E2" w:rsidRDefault="001C55A0" w:rsidP="000A16E2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 w:rsidR="000A16E2">
              <w:rPr>
                <w:rFonts w:ascii="Times New Roman" w:hAnsi="Times New Roman" w:cs="Times New Roman"/>
                <w:sz w:val="22"/>
                <w:szCs w:val="22"/>
              </w:rPr>
              <w:t xml:space="preserve"> korpus wykonany z płyty wiórowej </w:t>
            </w:r>
            <w:proofErr w:type="spellStart"/>
            <w:r w:rsidR="000A16E2">
              <w:rPr>
                <w:rFonts w:ascii="Times New Roman" w:hAnsi="Times New Roman" w:cs="Times New Roman"/>
                <w:sz w:val="22"/>
                <w:szCs w:val="22"/>
              </w:rPr>
              <w:t>melaminowanej</w:t>
            </w:r>
            <w:proofErr w:type="spellEnd"/>
            <w:r w:rsidR="000A16E2">
              <w:rPr>
                <w:rFonts w:ascii="Times New Roman" w:hAnsi="Times New Roman" w:cs="Times New Roman"/>
                <w:sz w:val="22"/>
                <w:szCs w:val="22"/>
              </w:rPr>
              <w:t xml:space="preserve"> o grubości 18 mm </w:t>
            </w:r>
          </w:p>
          <w:p w:rsidR="000A16E2" w:rsidRDefault="001C55A0" w:rsidP="000A16E2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 w:rsidR="000A16E2">
              <w:rPr>
                <w:rFonts w:ascii="Times New Roman" w:hAnsi="Times New Roman" w:cs="Times New Roman"/>
                <w:sz w:val="22"/>
                <w:szCs w:val="22"/>
              </w:rPr>
              <w:t xml:space="preserve"> front wykonany z płyty wiórowej </w:t>
            </w:r>
            <w:proofErr w:type="spellStart"/>
            <w:r w:rsidR="000A16E2">
              <w:rPr>
                <w:rFonts w:ascii="Times New Roman" w:hAnsi="Times New Roman" w:cs="Times New Roman"/>
                <w:sz w:val="22"/>
                <w:szCs w:val="22"/>
              </w:rPr>
              <w:t>melaminowanej</w:t>
            </w:r>
            <w:proofErr w:type="spellEnd"/>
            <w:r w:rsidR="000A16E2">
              <w:rPr>
                <w:rFonts w:ascii="Times New Roman" w:hAnsi="Times New Roman" w:cs="Times New Roman"/>
                <w:sz w:val="22"/>
                <w:szCs w:val="22"/>
              </w:rPr>
              <w:t xml:space="preserve"> o grubości 18 mm </w:t>
            </w:r>
          </w:p>
          <w:p w:rsidR="000A16E2" w:rsidRDefault="001C55A0" w:rsidP="000A16E2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 w:rsidR="000A16E2">
              <w:rPr>
                <w:rFonts w:ascii="Times New Roman" w:hAnsi="Times New Roman" w:cs="Times New Roman"/>
                <w:sz w:val="22"/>
                <w:szCs w:val="22"/>
              </w:rPr>
              <w:t xml:space="preserve"> półki mocowane za pomocą złącza zabezpieczającego przed przypadkowym wysunięciem oraz zapewniających stabilność przy dużym obciążeniu </w:t>
            </w:r>
          </w:p>
          <w:p w:rsidR="000A16E2" w:rsidRDefault="001C55A0" w:rsidP="000A16E2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 w:rsidR="000A16E2">
              <w:rPr>
                <w:rFonts w:ascii="Times New Roman" w:hAnsi="Times New Roman" w:cs="Times New Roman"/>
                <w:sz w:val="22"/>
                <w:szCs w:val="22"/>
              </w:rPr>
              <w:t xml:space="preserve"> półk</w:t>
            </w:r>
            <w:r w:rsidR="0070730E"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="000A16E2">
              <w:rPr>
                <w:rFonts w:ascii="Times New Roman" w:hAnsi="Times New Roman" w:cs="Times New Roman"/>
                <w:sz w:val="22"/>
                <w:szCs w:val="22"/>
              </w:rPr>
              <w:t xml:space="preserve"> o grubości 24 mm</w:t>
            </w:r>
            <w:r w:rsidR="0070730E">
              <w:rPr>
                <w:rFonts w:ascii="Times New Roman" w:hAnsi="Times New Roman" w:cs="Times New Roman"/>
                <w:sz w:val="22"/>
                <w:szCs w:val="22"/>
              </w:rPr>
              <w:t xml:space="preserve"> na wysokości ok. 3</w:t>
            </w:r>
            <w:r w:rsidR="00215A97">
              <w:rPr>
                <w:rFonts w:ascii="Times New Roman" w:hAnsi="Times New Roman" w:cs="Times New Roman"/>
                <w:sz w:val="22"/>
                <w:szCs w:val="22"/>
              </w:rPr>
              <w:t>0 cm</w:t>
            </w:r>
          </w:p>
          <w:p w:rsidR="000A16E2" w:rsidRDefault="001C55A0" w:rsidP="000A16E2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 w:rsidR="000A16E2">
              <w:rPr>
                <w:rFonts w:ascii="Times New Roman" w:hAnsi="Times New Roman" w:cs="Times New Roman"/>
                <w:sz w:val="22"/>
                <w:szCs w:val="22"/>
              </w:rPr>
              <w:t xml:space="preserve"> plecy mają być wykonane z płyty wiórowej trójwarstwowej, grubości min. 12 mm </w:t>
            </w:r>
          </w:p>
          <w:p w:rsidR="000A16E2" w:rsidRDefault="001C55A0" w:rsidP="000A16E2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 w:rsidR="000A16E2">
              <w:rPr>
                <w:rFonts w:ascii="Times New Roman" w:hAnsi="Times New Roman" w:cs="Times New Roman"/>
                <w:sz w:val="22"/>
                <w:szCs w:val="22"/>
              </w:rPr>
              <w:t xml:space="preserve"> w szafie powinny być zamontowane stopki pozwalające na regulację poziomu od wewnątrz szafy </w:t>
            </w:r>
          </w:p>
          <w:p w:rsidR="000A16E2" w:rsidRDefault="001C55A0" w:rsidP="000A16E2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 w:rsidR="000A16E2">
              <w:rPr>
                <w:rFonts w:ascii="Times New Roman" w:hAnsi="Times New Roman" w:cs="Times New Roman"/>
                <w:sz w:val="22"/>
                <w:szCs w:val="22"/>
              </w:rPr>
              <w:t xml:space="preserve"> zamek z kluczem </w:t>
            </w:r>
          </w:p>
          <w:p w:rsidR="000A16E2" w:rsidRDefault="001C55A0" w:rsidP="000A16E2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 w:rsidR="000A16E2">
              <w:rPr>
                <w:rFonts w:ascii="Times New Roman" w:hAnsi="Times New Roman" w:cs="Times New Roman"/>
                <w:sz w:val="22"/>
                <w:szCs w:val="22"/>
              </w:rPr>
              <w:t xml:space="preserve"> szafy mają być wyposażone w cokół </w:t>
            </w:r>
          </w:p>
          <w:p w:rsidR="000A16E2" w:rsidRDefault="001C55A0" w:rsidP="000A16E2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 w:rsidR="000A16E2">
              <w:rPr>
                <w:rFonts w:ascii="Times New Roman" w:hAnsi="Times New Roman" w:cs="Times New Roman"/>
                <w:sz w:val="22"/>
                <w:szCs w:val="22"/>
              </w:rPr>
              <w:t xml:space="preserve"> uchwyty satyna stal szczotkowana </w:t>
            </w:r>
          </w:p>
          <w:p w:rsidR="006F5385" w:rsidRDefault="006F5385" w:rsidP="007C7FF2">
            <w:pPr>
              <w:jc w:val="both"/>
              <w:rPr>
                <w:rFonts w:ascii="Times New Roman" w:hAnsi="Times New Roman" w:cs="Times New Roman"/>
              </w:rPr>
            </w:pPr>
          </w:p>
          <w:p w:rsidR="001C55A0" w:rsidRPr="0007404A" w:rsidRDefault="0070730E" w:rsidP="007C7FF2">
            <w:pPr>
              <w:jc w:val="both"/>
              <w:rPr>
                <w:rFonts w:ascii="Times New Roman" w:hAnsi="Times New Roman" w:cs="Times New Roman"/>
              </w:rPr>
            </w:pPr>
            <w:r w:rsidRPr="0070730E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1E3132FA" wp14:editId="3F194968">
                  <wp:extent cx="1828320" cy="3055620"/>
                  <wp:effectExtent l="0" t="0" r="635" b="0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259" cy="32193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F5385" w:rsidRDefault="006F5385" w:rsidP="006F5385">
      <w:pPr>
        <w:pStyle w:val="Bezodstpw"/>
        <w:rPr>
          <w:rFonts w:ascii="Times New Roman" w:hAnsi="Times New Roman"/>
          <w:szCs w:val="16"/>
        </w:rPr>
      </w:pPr>
    </w:p>
    <w:p w:rsidR="00B860D8" w:rsidRDefault="00B860D8" w:rsidP="006F5385">
      <w:pPr>
        <w:pStyle w:val="Bezodstpw"/>
        <w:rPr>
          <w:rFonts w:ascii="Times New Roman" w:hAnsi="Times New Roman"/>
          <w:szCs w:val="16"/>
        </w:rPr>
      </w:pPr>
    </w:p>
    <w:p w:rsidR="00B860D8" w:rsidRDefault="00B860D8" w:rsidP="006F5385">
      <w:pPr>
        <w:pStyle w:val="Bezodstpw"/>
        <w:rPr>
          <w:rFonts w:ascii="Times New Roman" w:hAnsi="Times New Roman"/>
          <w:szCs w:val="16"/>
        </w:rPr>
      </w:pPr>
    </w:p>
    <w:p w:rsidR="00B860D8" w:rsidRDefault="00B860D8" w:rsidP="006F5385">
      <w:pPr>
        <w:pStyle w:val="Bezodstpw"/>
        <w:rPr>
          <w:rFonts w:ascii="Times New Roman" w:hAnsi="Times New Roman"/>
          <w:szCs w:val="16"/>
        </w:rPr>
      </w:pPr>
    </w:p>
    <w:p w:rsidR="00B860D8" w:rsidRDefault="00B860D8" w:rsidP="006F5385">
      <w:pPr>
        <w:pStyle w:val="Bezodstpw"/>
        <w:rPr>
          <w:rFonts w:ascii="Times New Roman" w:hAnsi="Times New Roman"/>
          <w:szCs w:val="16"/>
        </w:rPr>
      </w:pPr>
    </w:p>
    <w:p w:rsidR="00B860D8" w:rsidRDefault="00B860D8" w:rsidP="006F5385">
      <w:pPr>
        <w:pStyle w:val="Bezodstpw"/>
        <w:rPr>
          <w:rFonts w:ascii="Times New Roman" w:hAnsi="Times New Roman"/>
          <w:szCs w:val="16"/>
        </w:rPr>
      </w:pPr>
    </w:p>
    <w:p w:rsidR="00B860D8" w:rsidRDefault="00B860D8" w:rsidP="006F5385">
      <w:pPr>
        <w:pStyle w:val="Bezodstpw"/>
        <w:rPr>
          <w:rFonts w:ascii="Times New Roman" w:hAnsi="Times New Roman"/>
          <w:szCs w:val="16"/>
        </w:rPr>
      </w:pPr>
    </w:p>
    <w:p w:rsidR="00B860D8" w:rsidRDefault="00B860D8" w:rsidP="006F5385">
      <w:pPr>
        <w:pStyle w:val="Bezodstpw"/>
        <w:rPr>
          <w:rFonts w:ascii="Times New Roman" w:hAnsi="Times New Roman"/>
          <w:szCs w:val="16"/>
        </w:rPr>
      </w:pPr>
    </w:p>
    <w:p w:rsidR="00B860D8" w:rsidRDefault="00B860D8" w:rsidP="006F5385">
      <w:pPr>
        <w:pStyle w:val="Bezodstpw"/>
        <w:rPr>
          <w:rFonts w:ascii="Times New Roman" w:hAnsi="Times New Roman"/>
          <w:szCs w:val="16"/>
        </w:rPr>
      </w:pPr>
    </w:p>
    <w:p w:rsidR="00B860D8" w:rsidRDefault="00B860D8" w:rsidP="006F5385">
      <w:pPr>
        <w:pStyle w:val="Bezodstpw"/>
        <w:rPr>
          <w:rFonts w:ascii="Times New Roman" w:hAnsi="Times New Roman"/>
          <w:szCs w:val="16"/>
        </w:rPr>
      </w:pPr>
    </w:p>
    <w:p w:rsidR="00B860D8" w:rsidRDefault="00B860D8" w:rsidP="006F5385">
      <w:pPr>
        <w:pStyle w:val="Bezodstpw"/>
        <w:rPr>
          <w:rFonts w:ascii="Times New Roman" w:hAnsi="Times New Roman"/>
          <w:szCs w:val="16"/>
        </w:rPr>
      </w:pPr>
    </w:p>
    <w:p w:rsidR="00B860D8" w:rsidRDefault="00B860D8" w:rsidP="006F5385">
      <w:pPr>
        <w:pStyle w:val="Bezodstpw"/>
        <w:rPr>
          <w:rFonts w:ascii="Times New Roman" w:hAnsi="Times New Roman"/>
          <w:szCs w:val="16"/>
        </w:rPr>
      </w:pPr>
    </w:p>
    <w:p w:rsidR="00B860D8" w:rsidRDefault="00B860D8" w:rsidP="006F5385">
      <w:pPr>
        <w:pStyle w:val="Bezodstpw"/>
        <w:rPr>
          <w:rFonts w:ascii="Times New Roman" w:hAnsi="Times New Roman"/>
          <w:szCs w:val="16"/>
        </w:rPr>
      </w:pPr>
    </w:p>
    <w:p w:rsidR="00B860D8" w:rsidRDefault="00B860D8" w:rsidP="006F5385">
      <w:pPr>
        <w:pStyle w:val="Bezodstpw"/>
        <w:rPr>
          <w:rFonts w:ascii="Times New Roman" w:hAnsi="Times New Roman"/>
          <w:szCs w:val="16"/>
        </w:rPr>
      </w:pPr>
    </w:p>
    <w:p w:rsidR="00B860D8" w:rsidRDefault="00B860D8" w:rsidP="006F5385">
      <w:pPr>
        <w:pStyle w:val="Bezodstpw"/>
        <w:rPr>
          <w:rFonts w:ascii="Times New Roman" w:hAnsi="Times New Roman"/>
          <w:szCs w:val="16"/>
        </w:rPr>
      </w:pPr>
    </w:p>
    <w:p w:rsidR="00B860D8" w:rsidRDefault="00B860D8" w:rsidP="006F5385">
      <w:pPr>
        <w:pStyle w:val="Bezodstpw"/>
        <w:rPr>
          <w:rFonts w:ascii="Times New Roman" w:hAnsi="Times New Roman"/>
          <w:szCs w:val="16"/>
        </w:rPr>
      </w:pPr>
    </w:p>
    <w:p w:rsidR="00B860D8" w:rsidRDefault="00B860D8" w:rsidP="006F5385">
      <w:pPr>
        <w:pStyle w:val="Bezodstpw"/>
        <w:rPr>
          <w:rFonts w:ascii="Times New Roman" w:hAnsi="Times New Roman"/>
          <w:szCs w:val="16"/>
        </w:rPr>
      </w:pPr>
    </w:p>
    <w:p w:rsidR="00B860D8" w:rsidRDefault="00B860D8" w:rsidP="006F5385">
      <w:pPr>
        <w:pStyle w:val="Bezodstpw"/>
        <w:rPr>
          <w:rFonts w:ascii="Times New Roman" w:hAnsi="Times New Roman"/>
          <w:szCs w:val="16"/>
        </w:rPr>
      </w:pPr>
    </w:p>
    <w:p w:rsidR="00B860D8" w:rsidRDefault="00B860D8" w:rsidP="006F5385">
      <w:pPr>
        <w:pStyle w:val="Bezodstpw"/>
        <w:rPr>
          <w:rFonts w:ascii="Times New Roman" w:hAnsi="Times New Roman"/>
          <w:szCs w:val="16"/>
        </w:rPr>
      </w:pPr>
    </w:p>
    <w:p w:rsidR="00B860D8" w:rsidRDefault="00B860D8" w:rsidP="006F5385">
      <w:pPr>
        <w:pStyle w:val="Bezodstpw"/>
        <w:rPr>
          <w:rFonts w:ascii="Times New Roman" w:hAnsi="Times New Roman"/>
          <w:szCs w:val="16"/>
        </w:rPr>
      </w:pPr>
    </w:p>
    <w:p w:rsidR="00B860D8" w:rsidRDefault="00B860D8" w:rsidP="006F5385">
      <w:pPr>
        <w:pStyle w:val="Bezodstpw"/>
        <w:rPr>
          <w:rFonts w:ascii="Times New Roman" w:hAnsi="Times New Roman"/>
          <w:szCs w:val="16"/>
        </w:rPr>
      </w:pPr>
    </w:p>
    <w:p w:rsidR="00B860D8" w:rsidRDefault="00B860D8" w:rsidP="006F5385">
      <w:pPr>
        <w:pStyle w:val="Bezodstpw"/>
        <w:rPr>
          <w:rFonts w:ascii="Times New Roman" w:hAnsi="Times New Roman"/>
          <w:szCs w:val="16"/>
        </w:rPr>
      </w:pPr>
    </w:p>
    <w:p w:rsidR="00B860D8" w:rsidRDefault="00B860D8" w:rsidP="006F5385">
      <w:pPr>
        <w:pStyle w:val="Bezodstpw"/>
        <w:rPr>
          <w:rFonts w:ascii="Times New Roman" w:hAnsi="Times New Roman"/>
          <w:szCs w:val="16"/>
        </w:rPr>
      </w:pPr>
    </w:p>
    <w:p w:rsidR="00B860D8" w:rsidRDefault="00B860D8" w:rsidP="006F5385">
      <w:pPr>
        <w:pStyle w:val="Bezodstpw"/>
        <w:rPr>
          <w:rFonts w:ascii="Times New Roman" w:hAnsi="Times New Roman"/>
          <w:szCs w:val="16"/>
        </w:rPr>
      </w:pPr>
    </w:p>
    <w:p w:rsidR="00B860D8" w:rsidRPr="0007404A" w:rsidRDefault="00B860D8" w:rsidP="006F5385">
      <w:pPr>
        <w:pStyle w:val="Bezodstpw"/>
        <w:rPr>
          <w:rFonts w:ascii="Times New Roman" w:hAnsi="Times New Roman"/>
          <w:szCs w:val="16"/>
        </w:rPr>
      </w:pPr>
    </w:p>
    <w:p w:rsidR="006F5385" w:rsidRPr="0007404A" w:rsidRDefault="006F5385" w:rsidP="006F5385">
      <w:pPr>
        <w:pStyle w:val="Bezodstpw"/>
        <w:rPr>
          <w:rFonts w:ascii="Times New Roman" w:hAnsi="Times New Roman"/>
          <w:szCs w:val="16"/>
        </w:rPr>
      </w:pPr>
    </w:p>
    <w:tbl>
      <w:tblPr>
        <w:tblW w:w="922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7654"/>
      </w:tblGrid>
      <w:tr w:rsidR="002A6C6C" w:rsidRPr="0007404A" w:rsidTr="007C7FF2">
        <w:trPr>
          <w:trHeight w:val="480"/>
        </w:trPr>
        <w:tc>
          <w:tcPr>
            <w:tcW w:w="1575" w:type="dxa"/>
            <w:vMerge w:val="restart"/>
            <w:shd w:val="clear" w:color="auto" w:fill="auto"/>
            <w:vAlign w:val="center"/>
          </w:tcPr>
          <w:p w:rsidR="006F5385" w:rsidRPr="0007404A" w:rsidRDefault="00FC7A9B" w:rsidP="007C7FF2">
            <w:pPr>
              <w:pStyle w:val="Bezodstpw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40"/>
                <w:szCs w:val="40"/>
                <w:lang w:eastAsia="pl-PL"/>
              </w:rPr>
              <w:t>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F5385" w:rsidRPr="003245E2" w:rsidRDefault="00FC7A9B" w:rsidP="007C7FF2">
            <w:pPr>
              <w:pStyle w:val="Bezodstpw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BIURKO</w:t>
            </w:r>
            <w:r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POD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KOMPUTER</w:t>
            </w:r>
            <w:r w:rsidR="003245E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77</w:t>
            </w:r>
            <w:r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/</w:t>
            </w:r>
            <w:r w:rsidR="003245E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0</w:t>
            </w:r>
            <w:r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/h</w:t>
            </w:r>
            <w:r w:rsidR="003245E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7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6</w:t>
            </w:r>
            <w:r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cm – </w:t>
            </w:r>
            <w:r w:rsidR="002A6C6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s</w:t>
            </w:r>
            <w:r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ztuk</w:t>
            </w:r>
            <w:r w:rsidR="002A6C6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a</w:t>
            </w:r>
          </w:p>
        </w:tc>
      </w:tr>
      <w:tr w:rsidR="002A6C6C" w:rsidRPr="0007404A" w:rsidTr="007C7FF2">
        <w:trPr>
          <w:trHeight w:val="480"/>
        </w:trPr>
        <w:tc>
          <w:tcPr>
            <w:tcW w:w="1575" w:type="dxa"/>
            <w:vMerge/>
            <w:shd w:val="clear" w:color="auto" w:fill="auto"/>
            <w:vAlign w:val="center"/>
          </w:tcPr>
          <w:p w:rsidR="006F5385" w:rsidRPr="0007404A" w:rsidRDefault="006F5385" w:rsidP="007C7FF2">
            <w:pPr>
              <w:pStyle w:val="Bezodstpw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4" w:type="dxa"/>
            <w:shd w:val="clear" w:color="auto" w:fill="auto"/>
          </w:tcPr>
          <w:p w:rsidR="002A6C6C" w:rsidRDefault="007F2F5C" w:rsidP="007F2F5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>
              <w:rPr>
                <w:rFonts w:cstheme="minorBidi"/>
                <w:sz w:val="22"/>
                <w:szCs w:val="22"/>
              </w:rPr>
              <w:t>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blat z płyty wiórowej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melaminowanej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o grubości 18 mm</w:t>
            </w:r>
            <w:r w:rsidR="007A1210">
              <w:rPr>
                <w:rFonts w:ascii="Times New Roman" w:hAnsi="Times New Roman" w:cs="Times New Roman"/>
                <w:sz w:val="22"/>
                <w:szCs w:val="22"/>
              </w:rPr>
              <w:t>, wykończonej obrzeżem ABS o grubości 2 mm</w:t>
            </w:r>
          </w:p>
          <w:p w:rsidR="002A6C6C" w:rsidRDefault="007F2F5C" w:rsidP="007F2F5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korpus wykonany z płyty wiórowej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melaminowanej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2A6C6C" w:rsidRPr="002A6C6C" w:rsidRDefault="002A6C6C" w:rsidP="002A6C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A6C6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2465123" cy="2562495"/>
                  <wp:effectExtent l="0" t="0" r="0" b="9525"/>
                  <wp:docPr id="10" name="Obraz 10" descr="C:\Users\Grabowski\AppData\Local\Packages\Microsoft.Windows.Photos_8wekyb3d8bbwe\TempState\ShareServiceTempFolder\biurko pod komputer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Grabowski\AppData\Local\Packages\Microsoft.Windows.Photos_8wekyb3d8bbwe\TempState\ShareServiceTempFolder\biurko pod komputer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6571" cy="2615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6C6C" w:rsidRDefault="002A6C6C" w:rsidP="007F2F5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F5385" w:rsidRPr="0007404A" w:rsidRDefault="006F5385" w:rsidP="002A6C6C">
            <w:pPr>
              <w:pStyle w:val="Defaul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A6C6C" w:rsidRDefault="002A6C6C" w:rsidP="005702B3">
      <w:pPr>
        <w:jc w:val="both"/>
        <w:rPr>
          <w:rFonts w:ascii="Times New Roman" w:hAnsi="Times New Roman" w:cs="Times New Roman"/>
        </w:rPr>
      </w:pPr>
    </w:p>
    <w:p w:rsidR="002A6C6C" w:rsidRDefault="002A6C6C" w:rsidP="005702B3">
      <w:pPr>
        <w:jc w:val="both"/>
        <w:rPr>
          <w:rFonts w:ascii="Times New Roman" w:hAnsi="Times New Roman" w:cs="Times New Roman"/>
        </w:rPr>
      </w:pPr>
    </w:p>
    <w:tbl>
      <w:tblPr>
        <w:tblW w:w="922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7654"/>
      </w:tblGrid>
      <w:tr w:rsidR="000A16E2" w:rsidRPr="0007404A" w:rsidTr="00883F4C">
        <w:trPr>
          <w:trHeight w:val="480"/>
        </w:trPr>
        <w:tc>
          <w:tcPr>
            <w:tcW w:w="1575" w:type="dxa"/>
            <w:vMerge w:val="restart"/>
            <w:shd w:val="clear" w:color="auto" w:fill="auto"/>
            <w:vAlign w:val="center"/>
          </w:tcPr>
          <w:p w:rsidR="000A16E2" w:rsidRPr="0007404A" w:rsidRDefault="00FC7A9B" w:rsidP="00883F4C">
            <w:pPr>
              <w:pStyle w:val="Bezodstpw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40"/>
                <w:szCs w:val="40"/>
                <w:lang w:eastAsia="pl-PL"/>
              </w:rPr>
              <w:t>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A16E2" w:rsidRPr="0007404A" w:rsidRDefault="002A6C6C" w:rsidP="00883F4C">
            <w:pPr>
              <w:pStyle w:val="Bezodstpw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BIURKO</w:t>
            </w:r>
            <w:r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P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RACOWNICZE 140</w:t>
            </w:r>
            <w:r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/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75</w:t>
            </w:r>
            <w:r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/h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76</w:t>
            </w:r>
            <w:r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cm –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1 s</w:t>
            </w:r>
            <w:r w:rsidRPr="0007404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ztuk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a</w:t>
            </w:r>
          </w:p>
        </w:tc>
      </w:tr>
      <w:tr w:rsidR="000A16E2" w:rsidRPr="0007404A" w:rsidTr="00883F4C">
        <w:trPr>
          <w:trHeight w:val="480"/>
        </w:trPr>
        <w:tc>
          <w:tcPr>
            <w:tcW w:w="1575" w:type="dxa"/>
            <w:vMerge/>
            <w:shd w:val="clear" w:color="auto" w:fill="auto"/>
            <w:vAlign w:val="center"/>
          </w:tcPr>
          <w:p w:rsidR="000A16E2" w:rsidRPr="0007404A" w:rsidRDefault="000A16E2" w:rsidP="00883F4C">
            <w:pPr>
              <w:pStyle w:val="Bezodstpw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4" w:type="dxa"/>
            <w:shd w:val="clear" w:color="auto" w:fill="auto"/>
          </w:tcPr>
          <w:p w:rsidR="00A16FA5" w:rsidRDefault="00A16FA5" w:rsidP="00A16FA5">
            <w:pPr>
              <w:pStyle w:val="Default"/>
              <w:jc w:val="both"/>
              <w:rPr>
                <w:rFonts w:cstheme="minorBidi"/>
                <w:color w:val="auto"/>
              </w:rPr>
            </w:pPr>
          </w:p>
          <w:p w:rsidR="00A16FA5" w:rsidRPr="00A16FA5" w:rsidRDefault="00A16FA5" w:rsidP="00A16FA5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 w:rsidRPr="00A16FA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A1210">
              <w:rPr>
                <w:rFonts w:ascii="Times New Roman" w:hAnsi="Times New Roman" w:cs="Times New Roman"/>
                <w:sz w:val="22"/>
                <w:szCs w:val="22"/>
              </w:rPr>
              <w:t xml:space="preserve">blat z płyty wiórowej </w:t>
            </w:r>
            <w:proofErr w:type="spellStart"/>
            <w:r w:rsidR="007A1210">
              <w:rPr>
                <w:rFonts w:ascii="Times New Roman" w:hAnsi="Times New Roman" w:cs="Times New Roman"/>
                <w:sz w:val="22"/>
                <w:szCs w:val="22"/>
              </w:rPr>
              <w:t>melaminowanej</w:t>
            </w:r>
            <w:proofErr w:type="spellEnd"/>
            <w:r w:rsidR="007A1210">
              <w:rPr>
                <w:rFonts w:ascii="Times New Roman" w:hAnsi="Times New Roman" w:cs="Times New Roman"/>
                <w:sz w:val="22"/>
                <w:szCs w:val="22"/>
              </w:rPr>
              <w:t xml:space="preserve"> o grubości 18 mm, wykończonej obrzeżem ABS o grubości 2 mm</w:t>
            </w:r>
          </w:p>
          <w:p w:rsidR="00A16FA5" w:rsidRPr="00A16FA5" w:rsidRDefault="00A16FA5" w:rsidP="00A16FA5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 w:rsidRPr="00A16FA5">
              <w:rPr>
                <w:rFonts w:ascii="Times New Roman" w:hAnsi="Times New Roman" w:cs="Times New Roman"/>
                <w:sz w:val="22"/>
                <w:szCs w:val="22"/>
              </w:rPr>
              <w:t xml:space="preserve"> konstrukcja malowana </w:t>
            </w:r>
          </w:p>
          <w:p w:rsidR="00A16FA5" w:rsidRPr="00A16FA5" w:rsidRDefault="00A16FA5" w:rsidP="00A16FA5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 w:rsidRPr="00A16FA5">
              <w:rPr>
                <w:rFonts w:ascii="Times New Roman" w:hAnsi="Times New Roman" w:cs="Times New Roman"/>
                <w:sz w:val="22"/>
                <w:szCs w:val="22"/>
              </w:rPr>
              <w:t xml:space="preserve"> stół na stelażu ramowym </w:t>
            </w:r>
          </w:p>
          <w:p w:rsidR="00A16FA5" w:rsidRDefault="00A16FA5" w:rsidP="00A16FA5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>
              <w:rPr>
                <w:rFonts w:cstheme="minorBidi"/>
                <w:sz w:val="22"/>
                <w:szCs w:val="22"/>
              </w:rPr>
              <w:t>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metalowa rama stelaża z kształtownika mocowana do blatu </w:t>
            </w:r>
          </w:p>
          <w:p w:rsidR="00A16FA5" w:rsidRDefault="00A16FA5" w:rsidP="00A16FA5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theme="minorBidi"/>
                <w:sz w:val="22"/>
                <w:szCs w:val="22"/>
              </w:rPr>
              <w:t>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nogi przykręcane do ramy </w:t>
            </w:r>
          </w:p>
          <w:p w:rsidR="00A16FA5" w:rsidRDefault="00A16FA5" w:rsidP="00A16FA5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16FA5" w:rsidRDefault="00A16FA5" w:rsidP="00A16FA5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16FA5" w:rsidRDefault="00A16FA5" w:rsidP="00A16FA5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6FA5">
              <w:rPr>
                <w:rFonts w:ascii="Times New Roman" w:hAnsi="Times New Roman" w:cs="Times New Roman"/>
                <w:noProof/>
                <w:sz w:val="22"/>
                <w:szCs w:val="22"/>
              </w:rPr>
              <w:drawing>
                <wp:inline distT="0" distB="0" distL="0" distR="0">
                  <wp:extent cx="2232660" cy="1420784"/>
                  <wp:effectExtent l="0" t="0" r="0" b="8255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0853" cy="1451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16E2" w:rsidRPr="0007404A" w:rsidRDefault="000A16E2" w:rsidP="00883F4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0A16E2" w:rsidRPr="0007404A" w:rsidRDefault="000A16E2" w:rsidP="00A16FA5">
      <w:pPr>
        <w:jc w:val="both"/>
        <w:rPr>
          <w:rFonts w:ascii="Times New Roman" w:hAnsi="Times New Roman" w:cs="Times New Roman"/>
        </w:rPr>
      </w:pPr>
    </w:p>
    <w:sectPr w:rsidR="000A16E2" w:rsidRPr="0007404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C5C" w:rsidRDefault="00770C5C" w:rsidP="003B7007">
      <w:pPr>
        <w:spacing w:after="0" w:line="240" w:lineRule="auto"/>
      </w:pPr>
      <w:r>
        <w:separator/>
      </w:r>
    </w:p>
  </w:endnote>
  <w:endnote w:type="continuationSeparator" w:id="0">
    <w:p w:rsidR="00770C5C" w:rsidRDefault="00770C5C" w:rsidP="003B7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007" w:rsidRDefault="003B70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0911739"/>
      <w:docPartObj>
        <w:docPartGallery w:val="Page Numbers (Bottom of Page)"/>
        <w:docPartUnique/>
      </w:docPartObj>
    </w:sdtPr>
    <w:sdtEndPr/>
    <w:sdtContent>
      <w:p w:rsidR="003B7007" w:rsidRDefault="003B700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B7007" w:rsidRDefault="003B700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007" w:rsidRDefault="003B70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C5C" w:rsidRDefault="00770C5C" w:rsidP="003B7007">
      <w:pPr>
        <w:spacing w:after="0" w:line="240" w:lineRule="auto"/>
      </w:pPr>
      <w:r>
        <w:separator/>
      </w:r>
    </w:p>
  </w:footnote>
  <w:footnote w:type="continuationSeparator" w:id="0">
    <w:p w:rsidR="00770C5C" w:rsidRDefault="00770C5C" w:rsidP="003B70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007" w:rsidRDefault="003B70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007" w:rsidRDefault="003B700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007" w:rsidRDefault="003B70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34D1D"/>
    <w:multiLevelType w:val="multilevel"/>
    <w:tmpl w:val="82B62018"/>
    <w:lvl w:ilvl="0">
      <w:start w:val="1"/>
      <w:numFmt w:val="upperRoman"/>
      <w:lvlText w:val="%1."/>
      <w:lvlJc w:val="left"/>
      <w:pPr>
        <w:ind w:left="786" w:hanging="360"/>
      </w:pPr>
      <w:rPr>
        <w:rFonts w:ascii="Times New Roman" w:eastAsia="Calibri" w:hAnsi="Times New Roman" w:cs="Times New Roman" w:hint="default"/>
        <w:b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644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" w15:restartNumberingAfterBreak="0">
    <w:nsid w:val="3936108F"/>
    <w:multiLevelType w:val="hybridMultilevel"/>
    <w:tmpl w:val="EF64935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190"/>
    <w:rsid w:val="0007404A"/>
    <w:rsid w:val="000A16E2"/>
    <w:rsid w:val="001121EA"/>
    <w:rsid w:val="001C55A0"/>
    <w:rsid w:val="001C5776"/>
    <w:rsid w:val="002017B8"/>
    <w:rsid w:val="00215A97"/>
    <w:rsid w:val="00246D4F"/>
    <w:rsid w:val="002A6C6C"/>
    <w:rsid w:val="003245E2"/>
    <w:rsid w:val="003767F9"/>
    <w:rsid w:val="00392FB2"/>
    <w:rsid w:val="003B7007"/>
    <w:rsid w:val="003C5B77"/>
    <w:rsid w:val="00405D9E"/>
    <w:rsid w:val="00442916"/>
    <w:rsid w:val="00533190"/>
    <w:rsid w:val="00561346"/>
    <w:rsid w:val="00566509"/>
    <w:rsid w:val="005702B3"/>
    <w:rsid w:val="005B1101"/>
    <w:rsid w:val="005D28F0"/>
    <w:rsid w:val="00602026"/>
    <w:rsid w:val="00631EC5"/>
    <w:rsid w:val="006C4DCA"/>
    <w:rsid w:val="006F5385"/>
    <w:rsid w:val="0070730E"/>
    <w:rsid w:val="00770C5C"/>
    <w:rsid w:val="007A1210"/>
    <w:rsid w:val="007F2F5C"/>
    <w:rsid w:val="007F4F17"/>
    <w:rsid w:val="008F2BCE"/>
    <w:rsid w:val="00943BD3"/>
    <w:rsid w:val="00A16FA5"/>
    <w:rsid w:val="00A71CDF"/>
    <w:rsid w:val="00B674C2"/>
    <w:rsid w:val="00B860D8"/>
    <w:rsid w:val="00B92F71"/>
    <w:rsid w:val="00BA47AD"/>
    <w:rsid w:val="00BD78A3"/>
    <w:rsid w:val="00CA6C27"/>
    <w:rsid w:val="00E67450"/>
    <w:rsid w:val="00E75E29"/>
    <w:rsid w:val="00EB2D05"/>
    <w:rsid w:val="00FA7A90"/>
    <w:rsid w:val="00FC6095"/>
    <w:rsid w:val="00FC7A9B"/>
    <w:rsid w:val="00FF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FF1E43-6FBD-4C8B-A930-0383A9AEC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F53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,L1,Akapit z listą5,CW_Lista,Numerowanie,Preambuła,Akapit z listą BS,lp1,T_SZ_List Paragraph,Podsis rysunku,Bullet Number,List Paragraph2,ISCG Numerowanie,lp11,List Paragraph11,Bullet 1,Use Case List Paragraph,Body MS Bullet"/>
    <w:basedOn w:val="Normalny"/>
    <w:link w:val="AkapitzlistZnak"/>
    <w:uiPriority w:val="99"/>
    <w:qFormat/>
    <w:rsid w:val="003C5B77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kern w:val="24"/>
      <w:sz w:val="24"/>
      <w:lang w:val="x-none"/>
    </w:rPr>
  </w:style>
  <w:style w:type="character" w:customStyle="1" w:styleId="AkapitzlistZnak">
    <w:name w:val="Akapit z listą Znak"/>
    <w:aliases w:val="List Paragraph Znak,L1 Znak,Akapit z listą5 Znak,CW_Lista Znak,Numerowanie Znak,Preambuła Znak,Akapit z listą BS Znak,lp1 Znak,T_SZ_List Paragraph Znak,Podsis rysunku Znak,Bullet Number Znak,List Paragraph2 Znak,ISCG Numerowanie Znak"/>
    <w:link w:val="Akapitzlist"/>
    <w:uiPriority w:val="99"/>
    <w:qFormat/>
    <w:rsid w:val="003C5B77"/>
    <w:rPr>
      <w:rFonts w:ascii="Times New Roman" w:eastAsia="Calibri" w:hAnsi="Times New Roman" w:cs="Times New Roman"/>
      <w:kern w:val="24"/>
      <w:sz w:val="24"/>
      <w:lang w:val="x-none"/>
    </w:rPr>
  </w:style>
  <w:style w:type="paragraph" w:styleId="Bezodstpw">
    <w:name w:val="No Spacing"/>
    <w:uiPriority w:val="1"/>
    <w:qFormat/>
    <w:rsid w:val="003C5B77"/>
    <w:pPr>
      <w:spacing w:after="0" w:line="240" w:lineRule="auto"/>
    </w:pPr>
    <w:rPr>
      <w:rFonts w:ascii="Arial" w:eastAsia="Calibri" w:hAnsi="Arial" w:cs="Times New Roman"/>
      <w:sz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3C5B77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C5B77"/>
    <w:rPr>
      <w:rFonts w:ascii="Calibri" w:eastAsia="Calibri" w:hAnsi="Calibri" w:cs="Times New Roman"/>
    </w:rPr>
  </w:style>
  <w:style w:type="paragraph" w:customStyle="1" w:styleId="Default">
    <w:name w:val="Default"/>
    <w:rsid w:val="006C4DC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BA4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B7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007"/>
  </w:style>
  <w:style w:type="paragraph" w:styleId="Stopka">
    <w:name w:val="footer"/>
    <w:basedOn w:val="Normalny"/>
    <w:link w:val="StopkaZnak"/>
    <w:uiPriority w:val="99"/>
    <w:unhideWhenUsed/>
    <w:rsid w:val="003B7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0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193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jpe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</Words>
  <Characters>9012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WDIB UW</Company>
  <LinksUpToDate>false</LinksUpToDate>
  <CharactersWithSpaces>10493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Grabowski</dc:creator>
  <cp:keywords/>
  <dc:description/>
  <cp:lastModifiedBy>Grabowski</cp:lastModifiedBy>
  <cp:revision>4</cp:revision>
  <cp:lastPrinted>2024-02-08T12:31:00Z</cp:lastPrinted>
  <dcterms:created xsi:type="dcterms:W3CDTF">2025-10-23T09:34:00Z</dcterms:created>
  <dcterms:modified xsi:type="dcterms:W3CDTF">2025-10-23T09:34:00Z</dcterms:modified>
</cp:coreProperties>
</file>